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D07" w:rsidRPr="00405D07" w:rsidRDefault="00405D07" w:rsidP="00405D07">
      <w:pPr>
        <w:widowControl w:val="0"/>
        <w:autoSpaceDE w:val="0"/>
        <w:autoSpaceDN w:val="0"/>
        <w:spacing w:before="72" w:after="0" w:line="240" w:lineRule="auto"/>
        <w:ind w:left="4055" w:right="-1" w:hanging="3707"/>
        <w:jc w:val="right"/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 xml:space="preserve">Утвержден приказом №6 от 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22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.0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9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.20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21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 xml:space="preserve"> г.</w:t>
      </w:r>
    </w:p>
    <w:p w:rsidR="00405D07" w:rsidRPr="00405D07" w:rsidRDefault="00405D07" w:rsidP="00405D07">
      <w:pPr>
        <w:widowControl w:val="0"/>
        <w:autoSpaceDE w:val="0"/>
        <w:autoSpaceDN w:val="0"/>
        <w:spacing w:before="72" w:after="0" w:line="240" w:lineRule="auto"/>
        <w:ind w:left="4055" w:right="-1" w:hanging="3707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ru-RU" w:bidi="ru-RU"/>
        </w:rPr>
      </w:pPr>
    </w:p>
    <w:p w:rsidR="00405D07" w:rsidRPr="00405D07" w:rsidRDefault="00405D07" w:rsidP="00405D07">
      <w:pPr>
        <w:widowControl w:val="0"/>
        <w:autoSpaceDE w:val="0"/>
        <w:autoSpaceDN w:val="0"/>
        <w:spacing w:before="72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ru-RU" w:bidi="ru-RU"/>
        </w:rPr>
        <w:t xml:space="preserve">Правила внутреннего распорядка для Пациентов </w:t>
      </w:r>
    </w:p>
    <w:p w:rsidR="00405D07" w:rsidRPr="00405D07" w:rsidRDefault="00405D07" w:rsidP="00405D07">
      <w:pPr>
        <w:widowControl w:val="0"/>
        <w:autoSpaceDE w:val="0"/>
        <w:autoSpaceDN w:val="0"/>
        <w:spacing w:before="72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ru-RU" w:bidi="ru-RU"/>
        </w:rPr>
        <w:t xml:space="preserve">в стоматологической клинике </w:t>
      </w:r>
      <w:r w:rsidRPr="00405D07">
        <w:rPr>
          <w:rFonts w:ascii="Times New Roman" w:eastAsia="Times New Roman" w:hAnsi="Times New Roman" w:cs="Times New Roman"/>
          <w:b/>
          <w:color w:val="1B1B1B"/>
          <w:sz w:val="24"/>
          <w:szCs w:val="24"/>
          <w:lang w:val="en-GB" w:eastAsia="ru-RU" w:bidi="ru-RU"/>
        </w:rPr>
        <w:t>DENTGARD</w:t>
      </w:r>
      <w:r w:rsidRPr="00405D07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ru-RU" w:bidi="ru-RU"/>
        </w:rPr>
        <w:t xml:space="preserve"> ООО «КБ»</w:t>
      </w:r>
    </w:p>
    <w:p w:rsidR="00405D07" w:rsidRPr="00405D07" w:rsidRDefault="00405D07" w:rsidP="00405D07">
      <w:pPr>
        <w:widowControl w:val="0"/>
        <w:autoSpaceDE w:val="0"/>
        <w:autoSpaceDN w:val="0"/>
        <w:spacing w:before="72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405D07" w:rsidRPr="00405D07" w:rsidRDefault="00405D07" w:rsidP="00405D07">
      <w:pPr>
        <w:widowControl w:val="0"/>
        <w:numPr>
          <w:ilvl w:val="0"/>
          <w:numId w:val="7"/>
        </w:numPr>
        <w:tabs>
          <w:tab w:val="left" w:pos="383"/>
        </w:tabs>
        <w:autoSpaceDE w:val="0"/>
        <w:autoSpaceDN w:val="0"/>
        <w:spacing w:before="89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ru-RU" w:bidi="ru-RU"/>
        </w:rPr>
        <w:t>Общие</w:t>
      </w:r>
      <w:r w:rsidRPr="00405D07">
        <w:rPr>
          <w:rFonts w:ascii="Times New Roman" w:eastAsia="Times New Roman" w:hAnsi="Times New Roman" w:cs="Times New Roman"/>
          <w:b/>
          <w:bCs/>
          <w:color w:val="1B1B1B"/>
          <w:spacing w:val="-1"/>
          <w:sz w:val="24"/>
          <w:szCs w:val="24"/>
          <w:lang w:eastAsia="ru-RU" w:bidi="ru-RU"/>
        </w:rPr>
        <w:t xml:space="preserve"> </w:t>
      </w:r>
      <w:r w:rsidRPr="00405D07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ru-RU" w:bidi="ru-RU"/>
        </w:rPr>
        <w:t>положения</w:t>
      </w:r>
    </w:p>
    <w:p w:rsidR="00405D07" w:rsidRPr="00405D07" w:rsidRDefault="00405D07" w:rsidP="00405D07">
      <w:pPr>
        <w:widowControl w:val="0"/>
        <w:autoSpaceDE w:val="0"/>
        <w:autoSpaceDN w:val="0"/>
        <w:spacing w:before="2"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405D07" w:rsidRPr="00405D07" w:rsidRDefault="00405D07" w:rsidP="00405D07">
      <w:pPr>
        <w:widowControl w:val="0"/>
        <w:numPr>
          <w:ilvl w:val="1"/>
          <w:numId w:val="7"/>
        </w:numPr>
        <w:tabs>
          <w:tab w:val="left" w:pos="675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Правила внутреннего распорядка являются организационно-правовым актом для Пациентов, разработанным в соответствии с Гражданским кодексом РФ, Федеральным законом № 323-ФЗ от 21 ноября 2011г. " Об основах охраны здоровья граждан в Российской Федерации", Законом РФ от 07.02.1992 № 23300-1 " О защите прав потребителей". Постановлением Правительства РФ от 04.10.2012 г. № 1006 " Об утверждении Правил предоставления медицинскими организациями платных медицинских услуг иными нормативными актами ( далее -Правила) Общества с ограниченной ответственностью «Клиника Борисовой» (далее — ООО «КБ», Стоматологическая клиника) — это регламент, определяющий порядок обращения Пациента в стоматологической клинике DENTGARD ООО «КБ», права и обязанности Пациента, правила поведения в Стоматологической клинике и распространяющий своё действие на всех Пациентов и посетителей, обращающихся за медицинской (стоматологической)</w:t>
      </w:r>
      <w:r w:rsidRPr="00405D07">
        <w:rPr>
          <w:rFonts w:ascii="Times New Roman" w:eastAsia="Times New Roman" w:hAnsi="Times New Roman" w:cs="Times New Roman"/>
          <w:color w:val="1B1B1B"/>
          <w:spacing w:val="-13"/>
          <w:sz w:val="24"/>
          <w:szCs w:val="24"/>
          <w:lang w:eastAsia="ru-RU" w:bidi="ru-RU"/>
        </w:rPr>
        <w:t xml:space="preserve"> 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помощью.</w:t>
      </w:r>
    </w:p>
    <w:p w:rsidR="00405D07" w:rsidRPr="00405D07" w:rsidRDefault="00405D07" w:rsidP="00405D07">
      <w:pPr>
        <w:widowControl w:val="0"/>
        <w:autoSpaceDE w:val="0"/>
        <w:autoSpaceDN w:val="0"/>
        <w:spacing w:before="5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05D07" w:rsidRPr="00405D07" w:rsidRDefault="00405D07" w:rsidP="00405D07">
      <w:pPr>
        <w:widowControl w:val="0"/>
        <w:autoSpaceDE w:val="0"/>
        <w:autoSpaceDN w:val="0"/>
        <w:spacing w:after="0" w:line="240" w:lineRule="auto"/>
        <w:ind w:left="10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Настоящие Правила обязательны для персонала и Пациентов, а также иных лиц, обратившихся в ООО «КБ», разработаны в целях реализации предусмотренных законодательством прав Пациента, создания наиболее благоприятных возможностей оказания Пациенту своевременной медицинской помощи надлежащего объёма и качества, на возмездной</w:t>
      </w:r>
      <w:r w:rsidRPr="00405D07">
        <w:rPr>
          <w:rFonts w:ascii="Times New Roman" w:eastAsia="Times New Roman" w:hAnsi="Times New Roman" w:cs="Times New Roman"/>
          <w:color w:val="1B1B1B"/>
          <w:spacing w:val="-4"/>
          <w:sz w:val="24"/>
          <w:szCs w:val="24"/>
          <w:lang w:eastAsia="ru-RU" w:bidi="ru-RU"/>
        </w:rPr>
        <w:t xml:space="preserve"> 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основе.</w:t>
      </w:r>
    </w:p>
    <w:p w:rsidR="00405D07" w:rsidRPr="00405D07" w:rsidRDefault="00405D07" w:rsidP="00405D07">
      <w:pPr>
        <w:widowControl w:val="0"/>
        <w:autoSpaceDE w:val="0"/>
        <w:autoSpaceDN w:val="0"/>
        <w:spacing w:before="3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05D07" w:rsidRPr="00405D07" w:rsidRDefault="00405D07" w:rsidP="00405D07">
      <w:pPr>
        <w:widowControl w:val="0"/>
        <w:numPr>
          <w:ilvl w:val="1"/>
          <w:numId w:val="6"/>
        </w:numPr>
        <w:tabs>
          <w:tab w:val="left" w:pos="5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Внутренний распорядок стоматологической клиники для Пациентов - это регламент (порядок) выполнения профессиональной деятельности персоналом Стоматологической клиники, обеспечивающий получение Пациентом медицинской (стоматологической) помощи надлежащего качества, а также права и обязанности Пациента при получении медицинской помощи в Стоматологической</w:t>
      </w:r>
      <w:r w:rsidRPr="00405D07">
        <w:rPr>
          <w:rFonts w:ascii="Times New Roman" w:eastAsia="Times New Roman" w:hAnsi="Times New Roman" w:cs="Times New Roman"/>
          <w:color w:val="1B1B1B"/>
          <w:spacing w:val="-4"/>
          <w:sz w:val="24"/>
          <w:szCs w:val="24"/>
          <w:lang w:eastAsia="ru-RU" w:bidi="ru-RU"/>
        </w:rPr>
        <w:t xml:space="preserve"> 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клинике.</w:t>
      </w:r>
    </w:p>
    <w:p w:rsidR="00405D07" w:rsidRPr="00405D07" w:rsidRDefault="00405D07" w:rsidP="00405D07">
      <w:pPr>
        <w:widowControl w:val="0"/>
        <w:autoSpaceDE w:val="0"/>
        <w:autoSpaceDN w:val="0"/>
        <w:spacing w:before="5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05D07" w:rsidRPr="00405D07" w:rsidRDefault="00405D07" w:rsidP="00405D07">
      <w:pPr>
        <w:widowControl w:val="0"/>
        <w:numPr>
          <w:ilvl w:val="1"/>
          <w:numId w:val="6"/>
        </w:numPr>
        <w:tabs>
          <w:tab w:val="left" w:pos="54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Настоящие Правила обязательны для всех Пациентов, а также иных лиц, обратившихся в Стоматологическую клинику, разработаны в целях реализации, предусмотренных законодательством прав Пациента, создания наиболее благоприятных возможностей оказания Пациенту своевременной медицинской помощи надлежащего объема и</w:t>
      </w:r>
      <w:r w:rsidRPr="00405D07">
        <w:rPr>
          <w:rFonts w:ascii="Times New Roman" w:eastAsia="Times New Roman" w:hAnsi="Times New Roman" w:cs="Times New Roman"/>
          <w:color w:val="1B1B1B"/>
          <w:spacing w:val="-1"/>
          <w:sz w:val="24"/>
          <w:szCs w:val="24"/>
          <w:lang w:eastAsia="ru-RU" w:bidi="ru-RU"/>
        </w:rPr>
        <w:t xml:space="preserve"> 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качества.</w:t>
      </w:r>
    </w:p>
    <w:p w:rsidR="00405D07" w:rsidRPr="00405D07" w:rsidRDefault="00405D07" w:rsidP="00405D07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05D07" w:rsidRPr="00405D07" w:rsidRDefault="00405D07" w:rsidP="00405D07">
      <w:pPr>
        <w:widowControl w:val="0"/>
        <w:numPr>
          <w:ilvl w:val="1"/>
          <w:numId w:val="5"/>
        </w:numPr>
        <w:tabs>
          <w:tab w:val="left" w:pos="595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Правила внутреннего распорядка для пациентов</w:t>
      </w:r>
      <w:r w:rsidRPr="00405D07">
        <w:rPr>
          <w:rFonts w:ascii="Times New Roman" w:eastAsia="Times New Roman" w:hAnsi="Times New Roman" w:cs="Times New Roman"/>
          <w:color w:val="1B1B1B"/>
          <w:spacing w:val="-13"/>
          <w:sz w:val="24"/>
          <w:szCs w:val="24"/>
          <w:lang w:eastAsia="ru-RU" w:bidi="ru-RU"/>
        </w:rPr>
        <w:t xml:space="preserve"> 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включают:</w:t>
      </w:r>
    </w:p>
    <w:p w:rsidR="00405D07" w:rsidRPr="00405D07" w:rsidRDefault="00405D07" w:rsidP="00405D07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05D07" w:rsidRPr="00405D07" w:rsidRDefault="00405D07" w:rsidP="00405D07">
      <w:pPr>
        <w:widowControl w:val="0"/>
        <w:numPr>
          <w:ilvl w:val="0"/>
          <w:numId w:val="4"/>
        </w:numPr>
        <w:tabs>
          <w:tab w:val="left" w:pos="26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порядок обращения Пациента в Стоматологическую</w:t>
      </w:r>
      <w:r w:rsidRPr="00405D07">
        <w:rPr>
          <w:rFonts w:ascii="Times New Roman" w:eastAsia="Times New Roman" w:hAnsi="Times New Roman" w:cs="Times New Roman"/>
          <w:color w:val="1B1B1B"/>
          <w:spacing w:val="-7"/>
          <w:sz w:val="24"/>
          <w:szCs w:val="24"/>
          <w:lang w:eastAsia="ru-RU" w:bidi="ru-RU"/>
        </w:rPr>
        <w:t xml:space="preserve"> 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клинику;</w:t>
      </w:r>
    </w:p>
    <w:p w:rsidR="00405D07" w:rsidRPr="00405D07" w:rsidRDefault="00405D07" w:rsidP="00405D07">
      <w:pPr>
        <w:widowControl w:val="0"/>
        <w:numPr>
          <w:ilvl w:val="0"/>
          <w:numId w:val="4"/>
        </w:numPr>
        <w:tabs>
          <w:tab w:val="left" w:pos="26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права и обязанности</w:t>
      </w:r>
      <w:r w:rsidRPr="00405D07">
        <w:rPr>
          <w:rFonts w:ascii="Times New Roman" w:eastAsia="Times New Roman" w:hAnsi="Times New Roman" w:cs="Times New Roman"/>
          <w:color w:val="1B1B1B"/>
          <w:spacing w:val="-1"/>
          <w:sz w:val="24"/>
          <w:szCs w:val="24"/>
          <w:lang w:eastAsia="ru-RU" w:bidi="ru-RU"/>
        </w:rPr>
        <w:t xml:space="preserve"> 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Пациента;</w:t>
      </w:r>
    </w:p>
    <w:p w:rsidR="00405D07" w:rsidRPr="00405D07" w:rsidRDefault="00405D07" w:rsidP="00405D07">
      <w:pPr>
        <w:widowControl w:val="0"/>
        <w:numPr>
          <w:ilvl w:val="0"/>
          <w:numId w:val="4"/>
        </w:numPr>
        <w:tabs>
          <w:tab w:val="left" w:pos="26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порядок предоставления информации о состоянии здоровья</w:t>
      </w:r>
      <w:r w:rsidRPr="00405D07">
        <w:rPr>
          <w:rFonts w:ascii="Times New Roman" w:eastAsia="Times New Roman" w:hAnsi="Times New Roman" w:cs="Times New Roman"/>
          <w:color w:val="1B1B1B"/>
          <w:spacing w:val="6"/>
          <w:sz w:val="24"/>
          <w:szCs w:val="24"/>
          <w:lang w:eastAsia="ru-RU" w:bidi="ru-RU"/>
        </w:rPr>
        <w:t xml:space="preserve"> 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Пациента;</w:t>
      </w:r>
    </w:p>
    <w:p w:rsidR="00405D07" w:rsidRPr="00405D07" w:rsidRDefault="00405D07" w:rsidP="00405D07">
      <w:pPr>
        <w:widowControl w:val="0"/>
        <w:numPr>
          <w:ilvl w:val="0"/>
          <w:numId w:val="4"/>
        </w:numPr>
        <w:tabs>
          <w:tab w:val="left" w:pos="321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порядок выдачи выписок из медицинской документации Пациенту и/или другим</w:t>
      </w:r>
      <w:r w:rsidRPr="00405D07">
        <w:rPr>
          <w:rFonts w:ascii="Times New Roman" w:eastAsia="Times New Roman" w:hAnsi="Times New Roman" w:cs="Times New Roman"/>
          <w:color w:val="1B1B1B"/>
          <w:spacing w:val="-1"/>
          <w:sz w:val="24"/>
          <w:szCs w:val="24"/>
          <w:lang w:eastAsia="ru-RU" w:bidi="ru-RU"/>
        </w:rPr>
        <w:t xml:space="preserve"> 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лицам;</w:t>
      </w:r>
    </w:p>
    <w:p w:rsidR="00405D07" w:rsidRPr="00405D07" w:rsidRDefault="00405D07" w:rsidP="00405D07">
      <w:pPr>
        <w:widowControl w:val="0"/>
        <w:numPr>
          <w:ilvl w:val="0"/>
          <w:numId w:val="4"/>
        </w:numPr>
        <w:tabs>
          <w:tab w:val="left" w:pos="26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график работы Стоматологической клиники и ее должностных</w:t>
      </w:r>
      <w:r w:rsidRPr="00405D07">
        <w:rPr>
          <w:rFonts w:ascii="Times New Roman" w:eastAsia="Times New Roman" w:hAnsi="Times New Roman" w:cs="Times New Roman"/>
          <w:color w:val="1B1B1B"/>
          <w:spacing w:val="-12"/>
          <w:sz w:val="24"/>
          <w:szCs w:val="24"/>
          <w:lang w:eastAsia="ru-RU" w:bidi="ru-RU"/>
        </w:rPr>
        <w:t xml:space="preserve"> 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лиц;</w:t>
      </w:r>
    </w:p>
    <w:p w:rsidR="00405D07" w:rsidRPr="00405D07" w:rsidRDefault="00405D07" w:rsidP="00405D07">
      <w:pPr>
        <w:widowControl w:val="0"/>
        <w:numPr>
          <w:ilvl w:val="0"/>
          <w:numId w:val="4"/>
        </w:numPr>
        <w:tabs>
          <w:tab w:val="left" w:pos="26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информацию о платных медицинских</w:t>
      </w:r>
      <w:r w:rsidRPr="00405D07">
        <w:rPr>
          <w:rFonts w:ascii="Times New Roman" w:eastAsia="Times New Roman" w:hAnsi="Times New Roman" w:cs="Times New Roman"/>
          <w:color w:val="1B1B1B"/>
          <w:spacing w:val="-7"/>
          <w:sz w:val="24"/>
          <w:szCs w:val="24"/>
          <w:lang w:eastAsia="ru-RU" w:bidi="ru-RU"/>
        </w:rPr>
        <w:t xml:space="preserve"> 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услугах.</w:t>
      </w:r>
    </w:p>
    <w:p w:rsidR="00405D07" w:rsidRPr="00405D07" w:rsidRDefault="00405D07" w:rsidP="00405D07">
      <w:pPr>
        <w:widowControl w:val="0"/>
        <w:autoSpaceDE w:val="0"/>
        <w:autoSpaceDN w:val="0"/>
        <w:spacing w:before="6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05D07" w:rsidRPr="00405D07" w:rsidRDefault="00405D07" w:rsidP="00405D07">
      <w:pPr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 xml:space="preserve">Правила внутреннего распорядка для Пациентов размещаются на информационном модуле в холле Стоматологической клиники в доступном для пациентов месте. Правила внутреннего распорядка для Пациентов также размещаются на официальной странице клиники в сети интернет: 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val="en-US" w:eastAsia="ru-RU" w:bidi="ru-RU"/>
        </w:rPr>
        <w:t>www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B1B1B"/>
          <w:sz w:val="24"/>
          <w:szCs w:val="24"/>
          <w:lang w:val="en-US" w:eastAsia="ru-RU" w:bidi="ru-RU"/>
        </w:rPr>
        <w:t>dentgard</w:t>
      </w:r>
      <w:proofErr w:type="spellEnd"/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.</w:t>
      </w:r>
      <w:proofErr w:type="spellStart"/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val="en-US" w:eastAsia="ru-RU" w:bidi="ru-RU"/>
        </w:rPr>
        <w:t>ru</w:t>
      </w:r>
      <w:proofErr w:type="spellEnd"/>
    </w:p>
    <w:p w:rsidR="00405D07" w:rsidRPr="00405D07" w:rsidRDefault="00405D07" w:rsidP="00405D0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05D07" w:rsidRPr="00405D07" w:rsidRDefault="00405D07" w:rsidP="00405D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05D07" w:rsidRPr="00405D07" w:rsidRDefault="00405D07" w:rsidP="00405D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05D07" w:rsidRPr="00405D07" w:rsidRDefault="00405D07" w:rsidP="00405D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05D07" w:rsidRPr="00405D07" w:rsidRDefault="00405D07" w:rsidP="00405D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405D07" w:rsidRPr="00405D07" w:rsidSect="00AF053E">
          <w:pgSz w:w="11910" w:h="16840"/>
          <w:pgMar w:top="426" w:right="711" w:bottom="280" w:left="851" w:header="720" w:footer="720" w:gutter="0"/>
          <w:cols w:space="720"/>
        </w:sectPr>
      </w:pPr>
    </w:p>
    <w:p w:rsidR="00405D07" w:rsidRPr="00405D07" w:rsidRDefault="00405D07" w:rsidP="00405D07">
      <w:pPr>
        <w:widowControl w:val="0"/>
        <w:autoSpaceDE w:val="0"/>
        <w:autoSpaceDN w:val="0"/>
        <w:spacing w:before="6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05D07" w:rsidRPr="00405D07" w:rsidRDefault="00405D07" w:rsidP="00405D07">
      <w:pPr>
        <w:widowControl w:val="0"/>
        <w:numPr>
          <w:ilvl w:val="0"/>
          <w:numId w:val="7"/>
        </w:numPr>
        <w:tabs>
          <w:tab w:val="left" w:pos="383"/>
        </w:tabs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ru-RU" w:bidi="ru-RU"/>
        </w:rPr>
        <w:t>Порядок обращения Пациентов в Стоматологическую</w:t>
      </w:r>
      <w:r w:rsidRPr="00405D07">
        <w:rPr>
          <w:rFonts w:ascii="Times New Roman" w:eastAsia="Times New Roman" w:hAnsi="Times New Roman" w:cs="Times New Roman"/>
          <w:b/>
          <w:bCs/>
          <w:color w:val="1B1B1B"/>
          <w:spacing w:val="-12"/>
          <w:sz w:val="24"/>
          <w:szCs w:val="24"/>
          <w:lang w:eastAsia="ru-RU" w:bidi="ru-RU"/>
        </w:rPr>
        <w:t xml:space="preserve"> </w:t>
      </w:r>
      <w:r w:rsidRPr="00405D07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ru-RU" w:bidi="ru-RU"/>
        </w:rPr>
        <w:t>клинику.</w:t>
      </w:r>
    </w:p>
    <w:p w:rsidR="00405D07" w:rsidRPr="00405D07" w:rsidRDefault="00405D07" w:rsidP="00405D07">
      <w:pPr>
        <w:widowControl w:val="0"/>
        <w:autoSpaceDE w:val="0"/>
        <w:autoSpaceDN w:val="0"/>
        <w:spacing w:before="2"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405D07" w:rsidRPr="00405D07" w:rsidRDefault="00405D07" w:rsidP="00405D07">
      <w:pPr>
        <w:widowControl w:val="0"/>
        <w:numPr>
          <w:ilvl w:val="1"/>
          <w:numId w:val="7"/>
        </w:numPr>
        <w:tabs>
          <w:tab w:val="left" w:pos="781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 xml:space="preserve">ООО «КБ» является медицинской организацией, действующей на основании лицензии на осуществление медицинской деятельности от 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 xml:space="preserve">22 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сентября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 xml:space="preserve"> 2021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 xml:space="preserve"> года № </w:t>
      </w:r>
      <w:r w:rsidR="00E447E8" w:rsidRPr="00E447E8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 xml:space="preserve">ЛО-63-01-005837 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(выданной Министерством Здравоохранения Самарской области). Стоматологическая клиника является коммерческой медицинской организацией, в которой оказываются платные медицинские</w:t>
      </w:r>
      <w:r w:rsidRPr="00405D07">
        <w:rPr>
          <w:rFonts w:ascii="Times New Roman" w:eastAsia="Times New Roman" w:hAnsi="Times New Roman" w:cs="Times New Roman"/>
          <w:color w:val="1B1B1B"/>
          <w:spacing w:val="-5"/>
          <w:sz w:val="24"/>
          <w:szCs w:val="24"/>
          <w:lang w:eastAsia="ru-RU" w:bidi="ru-RU"/>
        </w:rPr>
        <w:t xml:space="preserve"> 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услуги.</w:t>
      </w:r>
    </w:p>
    <w:p w:rsidR="00405D07" w:rsidRPr="00405D07" w:rsidRDefault="00405D07" w:rsidP="00405D07">
      <w:pPr>
        <w:widowControl w:val="0"/>
        <w:autoSpaceDE w:val="0"/>
        <w:autoSpaceDN w:val="0"/>
        <w:spacing w:before="6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05D07" w:rsidRPr="00405D07" w:rsidRDefault="00405D07" w:rsidP="00405D07">
      <w:pPr>
        <w:widowControl w:val="0"/>
        <w:autoSpaceDE w:val="0"/>
        <w:autoSpaceDN w:val="0"/>
        <w:spacing w:after="0" w:line="240" w:lineRule="auto"/>
        <w:ind w:left="10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При состояниях, требующих срочного медицинского вмешательства (несчастный случай, травма, отравление, другие состояния и других состояниях, и заболеваниях, угрожающих жизни или здоровью гражданина и других состояниях, и заболеваниях) пациенту необходимо обратиться в службу скорой медицинской помощи по телефону 03 при помощи стационарного телефона (112 при помощи мобильного телефона).</w:t>
      </w:r>
    </w:p>
    <w:p w:rsidR="00405D07" w:rsidRPr="00405D07" w:rsidRDefault="00405D07" w:rsidP="00405D07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05D07" w:rsidRPr="00405D07" w:rsidRDefault="00405D07" w:rsidP="00405D07">
      <w:pPr>
        <w:widowControl w:val="0"/>
        <w:numPr>
          <w:ilvl w:val="1"/>
          <w:numId w:val="7"/>
        </w:numPr>
        <w:tabs>
          <w:tab w:val="left" w:pos="595"/>
        </w:tabs>
        <w:autoSpaceDE w:val="0"/>
        <w:autoSpaceDN w:val="0"/>
        <w:spacing w:after="0" w:line="240" w:lineRule="auto"/>
        <w:ind w:left="594" w:right="-1" w:hanging="49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Прием Пациентов осуществляется в порядке предварительной</w:t>
      </w:r>
      <w:r w:rsidRPr="00405D07">
        <w:rPr>
          <w:rFonts w:ascii="Times New Roman" w:eastAsia="Times New Roman" w:hAnsi="Times New Roman" w:cs="Times New Roman"/>
          <w:color w:val="1B1B1B"/>
          <w:spacing w:val="-18"/>
          <w:sz w:val="24"/>
          <w:szCs w:val="24"/>
          <w:lang w:eastAsia="ru-RU" w:bidi="ru-RU"/>
        </w:rPr>
        <w:t xml:space="preserve"> 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записи.</w:t>
      </w:r>
    </w:p>
    <w:p w:rsidR="00405D07" w:rsidRPr="00405D07" w:rsidRDefault="00405D07" w:rsidP="00405D07">
      <w:pPr>
        <w:widowControl w:val="0"/>
        <w:autoSpaceDE w:val="0"/>
        <w:autoSpaceDN w:val="0"/>
        <w:spacing w:before="7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05D07" w:rsidRPr="00405D07" w:rsidRDefault="00405D07" w:rsidP="00405D07">
      <w:pPr>
        <w:widowControl w:val="0"/>
        <w:autoSpaceDE w:val="0"/>
        <w:autoSpaceDN w:val="0"/>
        <w:spacing w:after="0" w:line="240" w:lineRule="auto"/>
        <w:ind w:left="10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Запись на прием осуществляется через администраторов клиники при личном обращении непосредственно в Стоматологическую клинику или по телефону для записи: 8(846)201-201-1/ 8(927)2011201</w:t>
      </w:r>
    </w:p>
    <w:p w:rsidR="00405D07" w:rsidRPr="00405D07" w:rsidRDefault="00405D07" w:rsidP="00405D07">
      <w:pPr>
        <w:widowControl w:val="0"/>
        <w:autoSpaceDE w:val="0"/>
        <w:autoSpaceDN w:val="0"/>
        <w:spacing w:before="6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05D07" w:rsidRPr="00405D07" w:rsidRDefault="00405D07" w:rsidP="00405D07">
      <w:pPr>
        <w:widowControl w:val="0"/>
        <w:autoSpaceDE w:val="0"/>
        <w:autoSpaceDN w:val="0"/>
        <w:spacing w:after="0" w:line="240" w:lineRule="auto"/>
        <w:ind w:left="10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2.3 Прием Пациента осуществляется при предъявлении документа, удостоверяющего личность (паспорт). При записи на прием к врачу Пациент должен указать свою фамилию, имя и телефон.</w:t>
      </w:r>
    </w:p>
    <w:p w:rsidR="00405D07" w:rsidRPr="00405D07" w:rsidRDefault="00405D07" w:rsidP="00405D07">
      <w:pPr>
        <w:widowControl w:val="0"/>
        <w:autoSpaceDE w:val="0"/>
        <w:autoSpaceDN w:val="0"/>
        <w:spacing w:before="6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05D07" w:rsidRPr="00405D07" w:rsidRDefault="00405D07" w:rsidP="00405D07">
      <w:pPr>
        <w:widowControl w:val="0"/>
        <w:numPr>
          <w:ilvl w:val="1"/>
          <w:numId w:val="3"/>
        </w:numPr>
        <w:tabs>
          <w:tab w:val="left" w:pos="567"/>
        </w:tabs>
        <w:autoSpaceDE w:val="0"/>
        <w:autoSpaceDN w:val="0"/>
        <w:spacing w:after="0" w:line="237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В указанное время Пациенту необходимо явиться на прием для получения медицинской</w:t>
      </w:r>
      <w:r w:rsidRPr="00405D07">
        <w:rPr>
          <w:rFonts w:ascii="Times New Roman" w:eastAsia="Times New Roman" w:hAnsi="Times New Roman" w:cs="Times New Roman"/>
          <w:color w:val="1B1B1B"/>
          <w:spacing w:val="-1"/>
          <w:sz w:val="24"/>
          <w:szCs w:val="24"/>
          <w:lang w:eastAsia="ru-RU" w:bidi="ru-RU"/>
        </w:rPr>
        <w:t xml:space="preserve"> 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услуги.</w:t>
      </w:r>
    </w:p>
    <w:p w:rsidR="00405D07" w:rsidRPr="00405D07" w:rsidRDefault="00405D07" w:rsidP="00405D07">
      <w:pPr>
        <w:widowControl w:val="0"/>
        <w:tabs>
          <w:tab w:val="left" w:pos="567"/>
        </w:tabs>
        <w:autoSpaceDE w:val="0"/>
        <w:autoSpaceDN w:val="0"/>
        <w:spacing w:after="0" w:line="237" w:lineRule="auto"/>
        <w:ind w:left="10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05D07" w:rsidRPr="00405D07" w:rsidRDefault="00405D07" w:rsidP="00405D07">
      <w:pPr>
        <w:widowControl w:val="0"/>
        <w:numPr>
          <w:ilvl w:val="1"/>
          <w:numId w:val="3"/>
        </w:numPr>
        <w:tabs>
          <w:tab w:val="left" w:pos="567"/>
        </w:tabs>
        <w:autoSpaceDE w:val="0"/>
        <w:autoSpaceDN w:val="0"/>
        <w:spacing w:before="67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При первичном обращении на Пациента заводится медицинская карта амбулаторного больного, в которую вносятся следующие сведения о пациенте: фамилия, имя, отчество (полностью), пол, дата рождения (число, месяц,</w:t>
      </w:r>
      <w:r w:rsidRPr="00405D07">
        <w:rPr>
          <w:rFonts w:ascii="Times New Roman" w:eastAsia="Times New Roman" w:hAnsi="Times New Roman" w:cs="Times New Roman"/>
          <w:color w:val="1B1B1B"/>
          <w:spacing w:val="-1"/>
          <w:sz w:val="24"/>
          <w:szCs w:val="24"/>
          <w:lang w:eastAsia="ru-RU" w:bidi="ru-RU"/>
        </w:rPr>
        <w:t xml:space="preserve"> 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год), адрес проживания, пас</w:t>
      </w:r>
      <w:r w:rsidR="00E447E8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портные данные, анкета здоровья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, и данные законного представителя при необходимости.</w:t>
      </w:r>
    </w:p>
    <w:p w:rsidR="00405D07" w:rsidRPr="00405D07" w:rsidRDefault="00405D07" w:rsidP="00405D07">
      <w:pPr>
        <w:widowControl w:val="0"/>
        <w:tabs>
          <w:tab w:val="left" w:pos="567"/>
        </w:tabs>
        <w:autoSpaceDE w:val="0"/>
        <w:autoSpaceDN w:val="0"/>
        <w:spacing w:before="6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05D07" w:rsidRPr="00405D07" w:rsidRDefault="00405D07" w:rsidP="00405D07">
      <w:pPr>
        <w:widowControl w:val="0"/>
        <w:numPr>
          <w:ilvl w:val="1"/>
          <w:numId w:val="3"/>
        </w:numPr>
        <w:tabs>
          <w:tab w:val="left" w:pos="567"/>
          <w:tab w:val="left" w:pos="65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Медицинская карта амбулаторного больного является собственностью Стоматологической клиники и хранится в регистратуре. Медицинская карта на руки Пациенту не выдается, а переносится в кабинет администратором или медицинской сестрой. Не разрешается самовольный вынос медицинской карты из Стоматологической</w:t>
      </w:r>
      <w:r w:rsidRPr="00405D07">
        <w:rPr>
          <w:rFonts w:ascii="Times New Roman" w:eastAsia="Times New Roman" w:hAnsi="Times New Roman" w:cs="Times New Roman"/>
          <w:color w:val="1B1B1B"/>
          <w:spacing w:val="-1"/>
          <w:sz w:val="24"/>
          <w:szCs w:val="24"/>
          <w:lang w:eastAsia="ru-RU" w:bidi="ru-RU"/>
        </w:rPr>
        <w:t xml:space="preserve"> 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клиники.</w:t>
      </w:r>
    </w:p>
    <w:p w:rsidR="00405D07" w:rsidRPr="00405D07" w:rsidRDefault="00405D07" w:rsidP="00405D07">
      <w:pPr>
        <w:widowControl w:val="0"/>
        <w:tabs>
          <w:tab w:val="left" w:pos="567"/>
        </w:tabs>
        <w:autoSpaceDE w:val="0"/>
        <w:autoSpaceDN w:val="0"/>
        <w:spacing w:before="4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05D07" w:rsidRPr="00405D07" w:rsidRDefault="00405D07" w:rsidP="00405D07">
      <w:pPr>
        <w:widowControl w:val="0"/>
        <w:numPr>
          <w:ilvl w:val="1"/>
          <w:numId w:val="3"/>
        </w:numPr>
        <w:tabs>
          <w:tab w:val="left" w:pos="567"/>
          <w:tab w:val="left" w:pos="671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Опозданием на прием специалистов считается время в 10 минут. В случае, если время опоздания превышает 10 минут, Пациенту предоставляется возможность ожидания приема в ближайшее свободное</w:t>
      </w:r>
      <w:r w:rsidRPr="00405D07">
        <w:rPr>
          <w:rFonts w:ascii="Times New Roman" w:eastAsia="Times New Roman" w:hAnsi="Times New Roman" w:cs="Times New Roman"/>
          <w:color w:val="1B1B1B"/>
          <w:spacing w:val="-1"/>
          <w:sz w:val="24"/>
          <w:szCs w:val="24"/>
          <w:lang w:eastAsia="ru-RU" w:bidi="ru-RU"/>
        </w:rPr>
        <w:t xml:space="preserve"> 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время.</w:t>
      </w:r>
    </w:p>
    <w:p w:rsidR="00405D07" w:rsidRPr="00405D07" w:rsidRDefault="00405D07" w:rsidP="00405D07">
      <w:pPr>
        <w:widowControl w:val="0"/>
        <w:tabs>
          <w:tab w:val="left" w:pos="567"/>
        </w:tabs>
        <w:autoSpaceDE w:val="0"/>
        <w:autoSpaceDN w:val="0"/>
        <w:spacing w:before="5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05D07" w:rsidRPr="00405D07" w:rsidRDefault="00405D07" w:rsidP="00405D07">
      <w:pPr>
        <w:widowControl w:val="0"/>
        <w:numPr>
          <w:ilvl w:val="1"/>
          <w:numId w:val="3"/>
        </w:numPr>
        <w:tabs>
          <w:tab w:val="left" w:pos="567"/>
          <w:tab w:val="left" w:pos="882"/>
        </w:tabs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Информацию о времени приема специалистов, о порядке предварительной записи на прием к специалистам, о времени и месте приема граждан руководителем Стоматологической клиники, пациент может получить у администраторов в устной</w:t>
      </w:r>
      <w:r w:rsidRPr="00405D07">
        <w:rPr>
          <w:rFonts w:ascii="Times New Roman" w:eastAsia="Times New Roman" w:hAnsi="Times New Roman" w:cs="Times New Roman"/>
          <w:color w:val="1B1B1B"/>
          <w:spacing w:val="-11"/>
          <w:sz w:val="24"/>
          <w:szCs w:val="24"/>
          <w:lang w:eastAsia="ru-RU" w:bidi="ru-RU"/>
        </w:rPr>
        <w:t xml:space="preserve"> 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форме.</w:t>
      </w:r>
    </w:p>
    <w:p w:rsidR="00405D07" w:rsidRPr="00405D07" w:rsidRDefault="00405D07" w:rsidP="00405D07">
      <w:pPr>
        <w:widowControl w:val="0"/>
        <w:tabs>
          <w:tab w:val="left" w:pos="567"/>
        </w:tabs>
        <w:autoSpaceDE w:val="0"/>
        <w:autoSpaceDN w:val="0"/>
        <w:spacing w:before="3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05D07" w:rsidRPr="00405D07" w:rsidRDefault="00405D07" w:rsidP="00405D07">
      <w:pPr>
        <w:widowControl w:val="0"/>
        <w:numPr>
          <w:ilvl w:val="1"/>
          <w:numId w:val="3"/>
        </w:numPr>
        <w:tabs>
          <w:tab w:val="left" w:pos="644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При первичном обращении Пациента в Стоматологическую клинику с Пациентом заключается договор на оказание платных медицинских услуг, информированное добровольное согласие на медицинское вмешательство, отказ от медицинского вмешательства, анкета о состоянии здоровья, и другая необходимая первичная медицинская документация. Пациенту необходимо иметь при себе документ, удостоверяющий личность (паспорт), документ удостоверяющий его права, как законного представителя несовершеннолетнего гражданина.</w:t>
      </w:r>
    </w:p>
    <w:p w:rsidR="00405D07" w:rsidRPr="00405D07" w:rsidRDefault="00405D07" w:rsidP="00405D07">
      <w:pPr>
        <w:widowControl w:val="0"/>
        <w:autoSpaceDE w:val="0"/>
        <w:autoSpaceDN w:val="0"/>
        <w:spacing w:after="0" w:line="240" w:lineRule="auto"/>
        <w:ind w:left="102" w:right="-1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</w:pPr>
    </w:p>
    <w:p w:rsidR="00405D07" w:rsidRPr="00405D07" w:rsidRDefault="00405D07" w:rsidP="00405D07">
      <w:pPr>
        <w:widowControl w:val="0"/>
        <w:numPr>
          <w:ilvl w:val="1"/>
          <w:numId w:val="3"/>
        </w:numPr>
        <w:tabs>
          <w:tab w:val="left" w:pos="644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Пациент должен ознакомиться и подписать Информированное согласие (или отказ) при предоставлении каждой услуги в Стоматологической клинике, Согласие на обработку и хранение персональных данных Пациента (законного представителя Пациента) в соответствие со ст. 20 Федерального Закона №323-Ф3 от 21 ноября 2011 г. «Об основах охраны здоровья граждан». Без подписания данных документов Стоматологическая клиника вправе не оказывать медицинские услуги</w:t>
      </w:r>
      <w:r w:rsidRPr="00405D07">
        <w:rPr>
          <w:rFonts w:ascii="Times New Roman" w:eastAsia="Times New Roman" w:hAnsi="Times New Roman" w:cs="Times New Roman"/>
          <w:color w:val="1B1B1B"/>
          <w:spacing w:val="-2"/>
          <w:sz w:val="24"/>
          <w:szCs w:val="24"/>
          <w:lang w:eastAsia="ru-RU" w:bidi="ru-RU"/>
        </w:rPr>
        <w:t xml:space="preserve"> 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Пациенту.</w:t>
      </w:r>
    </w:p>
    <w:p w:rsidR="00405D07" w:rsidRPr="00405D07" w:rsidRDefault="00405D07" w:rsidP="00405D07">
      <w:pPr>
        <w:widowControl w:val="0"/>
        <w:tabs>
          <w:tab w:val="left" w:pos="644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05D07" w:rsidRPr="00405D07" w:rsidRDefault="00405D07" w:rsidP="00405D07">
      <w:pPr>
        <w:widowControl w:val="0"/>
        <w:numPr>
          <w:ilvl w:val="1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lastRenderedPageBreak/>
        <w:t>Стоматологическая клиника может отказать в оказании услуг Пациенту в одностороннем порядке при невозможности обеспечить безопасность услуги и (или) возникновении медицинских противопоказаний для осуществления лечебно-диагностических мероприятий при условии наличия у Пациента способности выразить свою волю, отсутствия угрозы для жизни Пациента и неотложности медицинского</w:t>
      </w:r>
      <w:r w:rsidRPr="00405D07">
        <w:rPr>
          <w:rFonts w:ascii="Times New Roman" w:eastAsia="Times New Roman" w:hAnsi="Times New Roman" w:cs="Times New Roman"/>
          <w:color w:val="1B1B1B"/>
          <w:spacing w:val="-6"/>
          <w:sz w:val="24"/>
          <w:szCs w:val="24"/>
          <w:lang w:eastAsia="ru-RU" w:bidi="ru-RU"/>
        </w:rPr>
        <w:t xml:space="preserve"> 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вмешательства.</w:t>
      </w:r>
    </w:p>
    <w:p w:rsidR="00405D07" w:rsidRPr="00405D07" w:rsidRDefault="00405D07" w:rsidP="00405D0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05D07" w:rsidRPr="00405D07" w:rsidRDefault="00405D07" w:rsidP="00405D07">
      <w:pPr>
        <w:widowControl w:val="0"/>
        <w:numPr>
          <w:ilvl w:val="1"/>
          <w:numId w:val="3"/>
        </w:numPr>
        <w:tabs>
          <w:tab w:val="left" w:pos="567"/>
        </w:tabs>
        <w:autoSpaceDE w:val="0"/>
        <w:autoSpaceDN w:val="0"/>
        <w:spacing w:before="67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Пациенты настоящими правилами предупреждены, что в целях безопасности в помещениях Стоматологической клиники ведется видеонаблюдение.</w:t>
      </w:r>
    </w:p>
    <w:p w:rsidR="00405D07" w:rsidRPr="00405D07" w:rsidRDefault="00405D07" w:rsidP="00405D07">
      <w:pPr>
        <w:widowControl w:val="0"/>
        <w:autoSpaceDE w:val="0"/>
        <w:autoSpaceDN w:val="0"/>
        <w:spacing w:before="9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05D07" w:rsidRPr="00405D07" w:rsidRDefault="00405D07" w:rsidP="00405D07">
      <w:pPr>
        <w:widowControl w:val="0"/>
        <w:numPr>
          <w:ilvl w:val="1"/>
          <w:numId w:val="3"/>
        </w:numPr>
        <w:tabs>
          <w:tab w:val="left" w:pos="567"/>
        </w:tabs>
        <w:autoSpaceDE w:val="0"/>
        <w:autoSpaceDN w:val="0"/>
        <w:spacing w:after="0" w:line="237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Стоматологическая клиника праве отказать Пациенту в предоставлении услуг, без объяснения причин</w:t>
      </w:r>
      <w:r w:rsidRPr="00405D07">
        <w:rPr>
          <w:rFonts w:ascii="Times New Roman" w:eastAsia="Times New Roman" w:hAnsi="Times New Roman" w:cs="Times New Roman"/>
          <w:color w:val="1B1B1B"/>
          <w:spacing w:val="-4"/>
          <w:sz w:val="24"/>
          <w:szCs w:val="24"/>
          <w:lang w:eastAsia="ru-RU" w:bidi="ru-RU"/>
        </w:rPr>
        <w:t xml:space="preserve"> 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отказа.</w:t>
      </w:r>
    </w:p>
    <w:p w:rsidR="00405D07" w:rsidRPr="00405D07" w:rsidRDefault="00405D07" w:rsidP="00405D07">
      <w:pPr>
        <w:widowControl w:val="0"/>
        <w:autoSpaceDE w:val="0"/>
        <w:autoSpaceDN w:val="0"/>
        <w:spacing w:before="10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05D07" w:rsidRPr="00405D07" w:rsidRDefault="00405D07" w:rsidP="00405D07">
      <w:pPr>
        <w:widowControl w:val="0"/>
        <w:numPr>
          <w:ilvl w:val="0"/>
          <w:numId w:val="7"/>
        </w:numPr>
        <w:tabs>
          <w:tab w:val="left" w:pos="383"/>
        </w:tabs>
        <w:autoSpaceDE w:val="0"/>
        <w:autoSpaceDN w:val="0"/>
        <w:spacing w:before="1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ru-RU" w:bidi="ru-RU"/>
        </w:rPr>
        <w:t>Права и обязанности</w:t>
      </w:r>
      <w:r w:rsidRPr="00405D07">
        <w:rPr>
          <w:rFonts w:ascii="Times New Roman" w:eastAsia="Times New Roman" w:hAnsi="Times New Roman" w:cs="Times New Roman"/>
          <w:b/>
          <w:bCs/>
          <w:color w:val="1B1B1B"/>
          <w:spacing w:val="-3"/>
          <w:sz w:val="24"/>
          <w:szCs w:val="24"/>
          <w:lang w:eastAsia="ru-RU" w:bidi="ru-RU"/>
        </w:rPr>
        <w:t xml:space="preserve"> </w:t>
      </w:r>
      <w:r w:rsidRPr="00405D07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ru-RU" w:bidi="ru-RU"/>
        </w:rPr>
        <w:t>Пациентов:</w:t>
      </w:r>
    </w:p>
    <w:p w:rsidR="00405D07" w:rsidRPr="00405D07" w:rsidRDefault="00405D07" w:rsidP="00405D07">
      <w:pPr>
        <w:widowControl w:val="0"/>
        <w:autoSpaceDE w:val="0"/>
        <w:autoSpaceDN w:val="0"/>
        <w:spacing w:before="10"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405D07" w:rsidRPr="00405D07" w:rsidRDefault="00405D07" w:rsidP="00405D07">
      <w:pPr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before="1"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Главными нормативными правовыми актами, регламентирующими права и обязанности Пациента при получении медицинской помощи, являются:</w:t>
      </w:r>
    </w:p>
    <w:p w:rsidR="00405D07" w:rsidRPr="00405D07" w:rsidRDefault="00405D07" w:rsidP="00405D07">
      <w:pPr>
        <w:widowControl w:val="0"/>
        <w:autoSpaceDE w:val="0"/>
        <w:autoSpaceDN w:val="0"/>
        <w:spacing w:before="2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05D07" w:rsidRPr="00405D07" w:rsidRDefault="00405D07" w:rsidP="00405D07">
      <w:pPr>
        <w:widowControl w:val="0"/>
        <w:numPr>
          <w:ilvl w:val="0"/>
          <w:numId w:val="4"/>
        </w:numPr>
        <w:tabs>
          <w:tab w:val="left" w:pos="26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Конституция</w:t>
      </w:r>
      <w:r w:rsidRPr="00405D07">
        <w:rPr>
          <w:rFonts w:ascii="Times New Roman" w:eastAsia="Times New Roman" w:hAnsi="Times New Roman" w:cs="Times New Roman"/>
          <w:color w:val="1B1B1B"/>
          <w:spacing w:val="-1"/>
          <w:sz w:val="24"/>
          <w:szCs w:val="24"/>
          <w:lang w:eastAsia="ru-RU" w:bidi="ru-RU"/>
        </w:rPr>
        <w:t xml:space="preserve"> 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РФ</w:t>
      </w:r>
    </w:p>
    <w:p w:rsidR="00405D07" w:rsidRPr="00405D07" w:rsidRDefault="00405D07" w:rsidP="00405D07">
      <w:pPr>
        <w:widowControl w:val="0"/>
        <w:numPr>
          <w:ilvl w:val="0"/>
          <w:numId w:val="4"/>
        </w:numPr>
        <w:tabs>
          <w:tab w:val="left" w:pos="26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Положение Закона РФ №2300-1 "О защите прав потребителей" от 07.02.1992</w:t>
      </w:r>
    </w:p>
    <w:p w:rsidR="00405D07" w:rsidRPr="00405D07" w:rsidRDefault="00405D07" w:rsidP="00405D07">
      <w:pPr>
        <w:widowControl w:val="0"/>
        <w:numPr>
          <w:ilvl w:val="0"/>
          <w:numId w:val="4"/>
        </w:numPr>
        <w:tabs>
          <w:tab w:val="left" w:pos="302"/>
        </w:tabs>
        <w:autoSpaceDE w:val="0"/>
        <w:autoSpaceDN w:val="0"/>
        <w:spacing w:after="0" w:line="321" w:lineRule="exact"/>
        <w:ind w:left="301" w:right="-1" w:hanging="19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Федеральный</w:t>
      </w:r>
      <w:r w:rsidRPr="00405D07">
        <w:rPr>
          <w:rFonts w:ascii="Times New Roman" w:eastAsia="Times New Roman" w:hAnsi="Times New Roman" w:cs="Times New Roman"/>
          <w:color w:val="1B1B1B"/>
          <w:spacing w:val="33"/>
          <w:sz w:val="24"/>
          <w:szCs w:val="24"/>
          <w:lang w:eastAsia="ru-RU" w:bidi="ru-RU"/>
        </w:rPr>
        <w:t xml:space="preserve"> 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Закон</w:t>
      </w:r>
      <w:r w:rsidRPr="00405D07">
        <w:rPr>
          <w:rFonts w:ascii="Times New Roman" w:eastAsia="Times New Roman" w:hAnsi="Times New Roman" w:cs="Times New Roman"/>
          <w:color w:val="1B1B1B"/>
          <w:spacing w:val="34"/>
          <w:sz w:val="24"/>
          <w:szCs w:val="24"/>
          <w:lang w:eastAsia="ru-RU" w:bidi="ru-RU"/>
        </w:rPr>
        <w:t xml:space="preserve"> 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Российской</w:t>
      </w:r>
      <w:r w:rsidRPr="00405D07">
        <w:rPr>
          <w:rFonts w:ascii="Times New Roman" w:eastAsia="Times New Roman" w:hAnsi="Times New Roman" w:cs="Times New Roman"/>
          <w:color w:val="1B1B1B"/>
          <w:spacing w:val="33"/>
          <w:sz w:val="24"/>
          <w:szCs w:val="24"/>
          <w:lang w:eastAsia="ru-RU" w:bidi="ru-RU"/>
        </w:rPr>
        <w:t xml:space="preserve"> 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Федерации</w:t>
      </w:r>
      <w:r w:rsidRPr="00405D07">
        <w:rPr>
          <w:rFonts w:ascii="Times New Roman" w:eastAsia="Times New Roman" w:hAnsi="Times New Roman" w:cs="Times New Roman"/>
          <w:color w:val="1B1B1B"/>
          <w:spacing w:val="34"/>
          <w:sz w:val="24"/>
          <w:szCs w:val="24"/>
          <w:lang w:eastAsia="ru-RU" w:bidi="ru-RU"/>
        </w:rPr>
        <w:t xml:space="preserve"> 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от</w:t>
      </w:r>
      <w:r w:rsidRPr="00405D07">
        <w:rPr>
          <w:rFonts w:ascii="Times New Roman" w:eastAsia="Times New Roman" w:hAnsi="Times New Roman" w:cs="Times New Roman"/>
          <w:color w:val="1B1B1B"/>
          <w:spacing w:val="33"/>
          <w:sz w:val="24"/>
          <w:szCs w:val="24"/>
          <w:lang w:eastAsia="ru-RU" w:bidi="ru-RU"/>
        </w:rPr>
        <w:t xml:space="preserve"> 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21</w:t>
      </w:r>
      <w:r w:rsidRPr="00405D07">
        <w:rPr>
          <w:rFonts w:ascii="Times New Roman" w:eastAsia="Times New Roman" w:hAnsi="Times New Roman" w:cs="Times New Roman"/>
          <w:color w:val="1B1B1B"/>
          <w:spacing w:val="35"/>
          <w:sz w:val="24"/>
          <w:szCs w:val="24"/>
          <w:lang w:eastAsia="ru-RU" w:bidi="ru-RU"/>
        </w:rPr>
        <w:t xml:space="preserve"> 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ноября</w:t>
      </w:r>
      <w:r w:rsidRPr="00405D07">
        <w:rPr>
          <w:rFonts w:ascii="Times New Roman" w:eastAsia="Times New Roman" w:hAnsi="Times New Roman" w:cs="Times New Roman"/>
          <w:color w:val="1B1B1B"/>
          <w:spacing w:val="34"/>
          <w:sz w:val="24"/>
          <w:szCs w:val="24"/>
          <w:lang w:eastAsia="ru-RU" w:bidi="ru-RU"/>
        </w:rPr>
        <w:t xml:space="preserve"> 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2011г.</w:t>
      </w:r>
      <w:r w:rsidRPr="00405D07">
        <w:rPr>
          <w:rFonts w:ascii="Times New Roman" w:eastAsia="Times New Roman" w:hAnsi="Times New Roman" w:cs="Times New Roman"/>
          <w:color w:val="1B1B1B"/>
          <w:spacing w:val="32"/>
          <w:sz w:val="24"/>
          <w:szCs w:val="24"/>
          <w:lang w:eastAsia="ru-RU" w:bidi="ru-RU"/>
        </w:rPr>
        <w:t xml:space="preserve"> 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№323-Ф3</w:t>
      </w:r>
    </w:p>
    <w:p w:rsidR="00405D07" w:rsidRPr="00405D07" w:rsidRDefault="00405D07" w:rsidP="00405D07">
      <w:pPr>
        <w:widowControl w:val="0"/>
        <w:autoSpaceDE w:val="0"/>
        <w:autoSpaceDN w:val="0"/>
        <w:spacing w:after="0" w:line="321" w:lineRule="exact"/>
        <w:ind w:left="10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«Об основах охраны здоровья граждан в Российской Федерации»</w:t>
      </w:r>
    </w:p>
    <w:p w:rsidR="00405D07" w:rsidRPr="00405D07" w:rsidRDefault="00405D07" w:rsidP="00405D07">
      <w:pPr>
        <w:widowControl w:val="0"/>
        <w:autoSpaceDE w:val="0"/>
        <w:autoSpaceDN w:val="0"/>
        <w:spacing w:before="5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05D07" w:rsidRPr="00405D07" w:rsidRDefault="00405D07" w:rsidP="00405D07">
      <w:pPr>
        <w:widowControl w:val="0"/>
        <w:numPr>
          <w:ilvl w:val="1"/>
          <w:numId w:val="2"/>
        </w:numPr>
        <w:tabs>
          <w:tab w:val="left" w:pos="595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При обращении за медицинской (стоматологической) помощью и ее получении Пациент имеет</w:t>
      </w:r>
      <w:r w:rsidRPr="00405D07">
        <w:rPr>
          <w:rFonts w:ascii="Times New Roman" w:eastAsia="Times New Roman" w:hAnsi="Times New Roman" w:cs="Times New Roman"/>
          <w:color w:val="1B1B1B"/>
          <w:spacing w:val="-3"/>
          <w:sz w:val="24"/>
          <w:szCs w:val="24"/>
          <w:lang w:eastAsia="ru-RU" w:bidi="ru-RU"/>
        </w:rPr>
        <w:t xml:space="preserve"> 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право:</w:t>
      </w:r>
    </w:p>
    <w:p w:rsidR="00405D07" w:rsidRPr="00405D07" w:rsidRDefault="00405D07" w:rsidP="00405D07">
      <w:pPr>
        <w:widowControl w:val="0"/>
        <w:tabs>
          <w:tab w:val="left" w:pos="595"/>
        </w:tabs>
        <w:autoSpaceDE w:val="0"/>
        <w:autoSpaceDN w:val="0"/>
        <w:spacing w:after="0" w:line="240" w:lineRule="auto"/>
        <w:ind w:left="10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05D07" w:rsidRPr="00405D07" w:rsidRDefault="00405D07" w:rsidP="00405D07">
      <w:pPr>
        <w:widowControl w:val="0"/>
        <w:numPr>
          <w:ilvl w:val="2"/>
          <w:numId w:val="2"/>
        </w:numPr>
        <w:tabs>
          <w:tab w:val="left" w:pos="819"/>
        </w:tabs>
        <w:autoSpaceDE w:val="0"/>
        <w:autoSpaceDN w:val="0"/>
        <w:spacing w:before="3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В доступной для пациента форме получить информацию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Вышеуказанная информация предоставляется Пациенту лечащим</w:t>
      </w:r>
      <w:r w:rsidRPr="00405D07">
        <w:rPr>
          <w:rFonts w:ascii="Times New Roman" w:eastAsia="Times New Roman" w:hAnsi="Times New Roman" w:cs="Times New Roman"/>
          <w:color w:val="1B1B1B"/>
          <w:spacing w:val="-4"/>
          <w:sz w:val="24"/>
          <w:szCs w:val="24"/>
          <w:lang w:eastAsia="ru-RU" w:bidi="ru-RU"/>
        </w:rPr>
        <w:t xml:space="preserve"> 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врачом.</w:t>
      </w:r>
    </w:p>
    <w:p w:rsidR="00405D07" w:rsidRPr="00405D07" w:rsidRDefault="00405D07" w:rsidP="00405D07">
      <w:pPr>
        <w:widowControl w:val="0"/>
        <w:autoSpaceDE w:val="0"/>
        <w:autoSpaceDN w:val="0"/>
        <w:spacing w:before="3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05D07" w:rsidRPr="00405D07" w:rsidRDefault="00405D07" w:rsidP="00405D07">
      <w:pPr>
        <w:widowControl w:val="0"/>
        <w:numPr>
          <w:ilvl w:val="2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Все диагностические и лечебные мероприятия осуществляются только после получения от Пациента информированного добровольного согласия за исключением случаев, предусмотренных статьей 20 «Об основах охраны здоровья граждан Российской Федерации</w:t>
      </w:r>
      <w:r w:rsidRPr="00405D07">
        <w:rPr>
          <w:rFonts w:ascii="Times New Roman" w:eastAsia="Times New Roman" w:hAnsi="Times New Roman" w:cs="Times New Roman"/>
          <w:color w:val="1B1B1B"/>
          <w:spacing w:val="-1"/>
          <w:sz w:val="24"/>
          <w:szCs w:val="24"/>
          <w:lang w:eastAsia="ru-RU" w:bidi="ru-RU"/>
        </w:rPr>
        <w:t>»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.</w:t>
      </w:r>
    </w:p>
    <w:p w:rsidR="00405D07" w:rsidRPr="00405D07" w:rsidRDefault="00405D07" w:rsidP="00405D07">
      <w:pPr>
        <w:widowControl w:val="0"/>
        <w:autoSpaceDE w:val="0"/>
        <w:autoSpaceDN w:val="0"/>
        <w:spacing w:before="6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05D07" w:rsidRPr="00405D07" w:rsidRDefault="00405D07" w:rsidP="00405D07">
      <w:pPr>
        <w:widowControl w:val="0"/>
        <w:numPr>
          <w:ilvl w:val="2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Вся информация для принятия Пациентом решения будет предоставлена лечащим врачом. Согласно действующему законодательству информированное добровольное согласие должно быть соответствующим образом оформлено в медицинской</w:t>
      </w:r>
      <w:r w:rsidRPr="00405D07">
        <w:rPr>
          <w:rFonts w:ascii="Times New Roman" w:eastAsia="Times New Roman" w:hAnsi="Times New Roman" w:cs="Times New Roman"/>
          <w:color w:val="1B1B1B"/>
          <w:spacing w:val="-2"/>
          <w:sz w:val="24"/>
          <w:szCs w:val="24"/>
          <w:lang w:eastAsia="ru-RU" w:bidi="ru-RU"/>
        </w:rPr>
        <w:t xml:space="preserve"> 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документации.</w:t>
      </w:r>
    </w:p>
    <w:p w:rsidR="00405D07" w:rsidRPr="00405D07" w:rsidRDefault="00405D07" w:rsidP="00405D07">
      <w:pPr>
        <w:widowControl w:val="0"/>
        <w:tabs>
          <w:tab w:val="left" w:pos="567"/>
        </w:tabs>
        <w:autoSpaceDE w:val="0"/>
        <w:autoSpaceDN w:val="0"/>
        <w:spacing w:before="3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05D07" w:rsidRPr="00405D07" w:rsidRDefault="00405D07" w:rsidP="00405D07">
      <w:pPr>
        <w:widowControl w:val="0"/>
        <w:numPr>
          <w:ilvl w:val="2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Пациент имеет право отказаться от диагностической или лечебной процедуры, а также потребовать их прекращения. В этом случае отказ от вышеуказанных процедур с указанием возможных последствий оформляется записью в медицинской</w:t>
      </w:r>
      <w:r w:rsidRPr="00405D07">
        <w:rPr>
          <w:rFonts w:ascii="Times New Roman" w:eastAsia="Times New Roman" w:hAnsi="Times New Roman" w:cs="Times New Roman"/>
          <w:color w:val="1B1B1B"/>
          <w:spacing w:val="-4"/>
          <w:sz w:val="24"/>
          <w:szCs w:val="24"/>
          <w:lang w:eastAsia="ru-RU" w:bidi="ru-RU"/>
        </w:rPr>
        <w:t xml:space="preserve"> 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документации.</w:t>
      </w:r>
    </w:p>
    <w:p w:rsidR="00405D07" w:rsidRPr="00405D07" w:rsidRDefault="00405D07" w:rsidP="00405D0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05D07" w:rsidRPr="00405D07" w:rsidRDefault="00405D07" w:rsidP="00405D07">
      <w:pPr>
        <w:widowControl w:val="0"/>
        <w:numPr>
          <w:ilvl w:val="2"/>
          <w:numId w:val="2"/>
        </w:numPr>
        <w:tabs>
          <w:tab w:val="left" w:pos="567"/>
        </w:tabs>
        <w:autoSpaceDE w:val="0"/>
        <w:autoSpaceDN w:val="0"/>
        <w:spacing w:before="67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Важным является то, что отказ Пациента от диагностики или лечения может повлиять на правильность установленного диагноза, послужить причиной снижения эффективности или полной неэффективности проведенного лечения, привести к осложнениям и ухудшениям патологического</w:t>
      </w:r>
      <w:r w:rsidRPr="00405D07">
        <w:rPr>
          <w:rFonts w:ascii="Times New Roman" w:eastAsia="Times New Roman" w:hAnsi="Times New Roman" w:cs="Times New Roman"/>
          <w:color w:val="1B1B1B"/>
          <w:spacing w:val="-4"/>
          <w:sz w:val="24"/>
          <w:szCs w:val="24"/>
          <w:lang w:eastAsia="ru-RU" w:bidi="ru-RU"/>
        </w:rPr>
        <w:t xml:space="preserve"> 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процесса.</w:t>
      </w:r>
    </w:p>
    <w:p w:rsidR="00405D07" w:rsidRPr="00405D07" w:rsidRDefault="00405D07" w:rsidP="00405D07">
      <w:pPr>
        <w:widowControl w:val="0"/>
        <w:tabs>
          <w:tab w:val="left" w:pos="567"/>
        </w:tabs>
        <w:autoSpaceDE w:val="0"/>
        <w:autoSpaceDN w:val="0"/>
        <w:spacing w:before="67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05D07" w:rsidRPr="00405D07" w:rsidRDefault="00405D07" w:rsidP="00405D07">
      <w:pPr>
        <w:widowControl w:val="0"/>
        <w:numPr>
          <w:ilvl w:val="2"/>
          <w:numId w:val="2"/>
        </w:numPr>
        <w:tabs>
          <w:tab w:val="left" w:pos="82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Вся информация, содержащаяся в медицинских документах Пациента, составляет врачебную тайну. Стоматологическая клиника подтверждает конфиденциальность персональных данных Пациента, используемых в медицинских информационных системах. Пациент может запретить передавать свою медицинскую информацию, в том числе и своим родственникам, кроме случаев, предусмотренных законодательством</w:t>
      </w:r>
      <w:r w:rsidRPr="00405D07">
        <w:rPr>
          <w:rFonts w:ascii="Times New Roman" w:eastAsia="Times New Roman" w:hAnsi="Times New Roman" w:cs="Times New Roman"/>
          <w:color w:val="1B1B1B"/>
          <w:spacing w:val="-9"/>
          <w:sz w:val="24"/>
          <w:szCs w:val="24"/>
          <w:lang w:eastAsia="ru-RU" w:bidi="ru-RU"/>
        </w:rPr>
        <w:t xml:space="preserve"> 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РФ.</w:t>
      </w:r>
    </w:p>
    <w:p w:rsidR="00405D07" w:rsidRPr="00405D07" w:rsidRDefault="00405D07" w:rsidP="00405D07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 w:bidi="ru-RU"/>
        </w:rPr>
      </w:pPr>
    </w:p>
    <w:p w:rsidR="00405D07" w:rsidRPr="00405D07" w:rsidRDefault="00405D07" w:rsidP="00405D07">
      <w:pPr>
        <w:widowControl w:val="0"/>
        <w:numPr>
          <w:ilvl w:val="2"/>
          <w:numId w:val="2"/>
        </w:numPr>
        <w:tabs>
          <w:tab w:val="left" w:pos="860"/>
        </w:tabs>
        <w:autoSpaceDE w:val="0"/>
        <w:autoSpaceDN w:val="0"/>
        <w:spacing w:after="0" w:line="237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Информация о состоянии здоровья предоставляется Пациенту лично лечащим врачом или другими медицинскими</w:t>
      </w:r>
      <w:r w:rsidRPr="00405D07">
        <w:rPr>
          <w:rFonts w:ascii="Times New Roman" w:eastAsia="Times New Roman" w:hAnsi="Times New Roman" w:cs="Times New Roman"/>
          <w:color w:val="1B1B1B"/>
          <w:spacing w:val="-5"/>
          <w:sz w:val="24"/>
          <w:szCs w:val="24"/>
          <w:lang w:eastAsia="ru-RU" w:bidi="ru-RU"/>
        </w:rPr>
        <w:t xml:space="preserve"> 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 xml:space="preserve">персоналом, принимающими непосредственное участие в медицинском обследовании и лечении. В отношении лиц, не достигших возраста, установленного в части 2 статьи 54 Федерального 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lastRenderedPageBreak/>
        <w:t>закона от 21 ноября 2011г. №323-Ф3, и граждан, признанных в установленном порядке недееспособными, информация о состоянии здоровья предоставляется их законным представителям.</w:t>
      </w:r>
    </w:p>
    <w:p w:rsidR="00405D07" w:rsidRPr="00405D07" w:rsidRDefault="00405D07" w:rsidP="00405D07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05D07" w:rsidRPr="00405D07" w:rsidRDefault="00405D07" w:rsidP="00405D07">
      <w:pPr>
        <w:widowControl w:val="0"/>
        <w:numPr>
          <w:ilvl w:val="1"/>
          <w:numId w:val="1"/>
        </w:numPr>
        <w:tabs>
          <w:tab w:val="left" w:pos="595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Пациент</w:t>
      </w:r>
      <w:r w:rsidRPr="00405D07">
        <w:rPr>
          <w:rFonts w:ascii="Times New Roman" w:eastAsia="Times New Roman" w:hAnsi="Times New Roman" w:cs="Times New Roman"/>
          <w:color w:val="1B1B1B"/>
          <w:spacing w:val="-2"/>
          <w:sz w:val="24"/>
          <w:szCs w:val="24"/>
          <w:lang w:eastAsia="ru-RU" w:bidi="ru-RU"/>
        </w:rPr>
        <w:t xml:space="preserve"> 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обязан:</w:t>
      </w:r>
    </w:p>
    <w:p w:rsidR="00405D07" w:rsidRPr="00405D07" w:rsidRDefault="00405D07" w:rsidP="00405D07">
      <w:pPr>
        <w:widowControl w:val="0"/>
        <w:autoSpaceDE w:val="0"/>
        <w:autoSpaceDN w:val="0"/>
        <w:spacing w:before="4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05D07" w:rsidRPr="00405D07" w:rsidRDefault="00405D07" w:rsidP="00405D07">
      <w:pPr>
        <w:widowControl w:val="0"/>
        <w:numPr>
          <w:ilvl w:val="0"/>
          <w:numId w:val="4"/>
        </w:numPr>
        <w:tabs>
          <w:tab w:val="left" w:pos="26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соблюдать режим работы Стоматологической</w:t>
      </w:r>
      <w:r w:rsidRPr="00405D07">
        <w:rPr>
          <w:rFonts w:ascii="Times New Roman" w:eastAsia="Times New Roman" w:hAnsi="Times New Roman" w:cs="Times New Roman"/>
          <w:color w:val="1B1B1B"/>
          <w:spacing w:val="-3"/>
          <w:sz w:val="24"/>
          <w:szCs w:val="24"/>
          <w:lang w:eastAsia="ru-RU" w:bidi="ru-RU"/>
        </w:rPr>
        <w:t xml:space="preserve"> 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клиники;</w:t>
      </w:r>
    </w:p>
    <w:p w:rsidR="00405D07" w:rsidRPr="00405D07" w:rsidRDefault="00405D07" w:rsidP="00405D07">
      <w:pPr>
        <w:widowControl w:val="0"/>
        <w:numPr>
          <w:ilvl w:val="0"/>
          <w:numId w:val="4"/>
        </w:numPr>
        <w:tabs>
          <w:tab w:val="left" w:pos="331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соблюдать правила внутреннего распорядка Стоматологической клиники, установленные для пациентов и правила поведения в общественных</w:t>
      </w:r>
      <w:r w:rsidRPr="00405D07">
        <w:rPr>
          <w:rFonts w:ascii="Times New Roman" w:eastAsia="Times New Roman" w:hAnsi="Times New Roman" w:cs="Times New Roman"/>
          <w:color w:val="1B1B1B"/>
          <w:spacing w:val="-18"/>
          <w:sz w:val="24"/>
          <w:szCs w:val="24"/>
          <w:lang w:eastAsia="ru-RU" w:bidi="ru-RU"/>
        </w:rPr>
        <w:t xml:space="preserve"> 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местах;</w:t>
      </w:r>
    </w:p>
    <w:p w:rsidR="00405D07" w:rsidRPr="00405D07" w:rsidRDefault="00405D07" w:rsidP="00405D07">
      <w:pPr>
        <w:widowControl w:val="0"/>
        <w:numPr>
          <w:ilvl w:val="0"/>
          <w:numId w:val="4"/>
        </w:numPr>
        <w:tabs>
          <w:tab w:val="left" w:pos="26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соблюдать требования пожарной</w:t>
      </w:r>
      <w:r w:rsidRPr="00405D07">
        <w:rPr>
          <w:rFonts w:ascii="Times New Roman" w:eastAsia="Times New Roman" w:hAnsi="Times New Roman" w:cs="Times New Roman"/>
          <w:color w:val="1B1B1B"/>
          <w:spacing w:val="-5"/>
          <w:sz w:val="24"/>
          <w:szCs w:val="24"/>
          <w:lang w:eastAsia="ru-RU" w:bidi="ru-RU"/>
        </w:rPr>
        <w:t xml:space="preserve"> 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безопасности;</w:t>
      </w:r>
    </w:p>
    <w:p w:rsidR="00405D07" w:rsidRPr="00405D07" w:rsidRDefault="00405D07" w:rsidP="00405D07">
      <w:pPr>
        <w:widowControl w:val="0"/>
        <w:numPr>
          <w:ilvl w:val="0"/>
          <w:numId w:val="4"/>
        </w:numPr>
        <w:tabs>
          <w:tab w:val="left" w:pos="29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соблюдать санитарно-противоэпидемиологический режим (перед входом в лечебные кабинеты клиники надевать бахилы, верхнюю одежду оставлять в гардеробе);</w:t>
      </w:r>
    </w:p>
    <w:p w:rsidR="00405D07" w:rsidRPr="00405D07" w:rsidRDefault="00405D07" w:rsidP="00405D07">
      <w:pPr>
        <w:widowControl w:val="0"/>
        <w:numPr>
          <w:ilvl w:val="0"/>
          <w:numId w:val="4"/>
        </w:numPr>
        <w:tabs>
          <w:tab w:val="left" w:pos="455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выполнять предписания лечащего врача, и другого медицинского персонала, сотрудничать с врачом на всех этапах оказания медицинской помощи;</w:t>
      </w:r>
    </w:p>
    <w:p w:rsidR="00405D07" w:rsidRPr="00405D07" w:rsidRDefault="00405D07" w:rsidP="00405D07">
      <w:pPr>
        <w:widowControl w:val="0"/>
        <w:numPr>
          <w:ilvl w:val="0"/>
          <w:numId w:val="4"/>
        </w:numPr>
        <w:tabs>
          <w:tab w:val="left" w:pos="37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уважительно относиться к медицинскому персоналу и другим лицам, участвующим в оказании медицинской</w:t>
      </w:r>
      <w:r w:rsidRPr="00405D07">
        <w:rPr>
          <w:rFonts w:ascii="Times New Roman" w:eastAsia="Times New Roman" w:hAnsi="Times New Roman" w:cs="Times New Roman"/>
          <w:color w:val="1B1B1B"/>
          <w:spacing w:val="-4"/>
          <w:sz w:val="24"/>
          <w:szCs w:val="24"/>
          <w:lang w:eastAsia="ru-RU" w:bidi="ru-RU"/>
        </w:rPr>
        <w:t xml:space="preserve"> 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помощи;</w:t>
      </w:r>
    </w:p>
    <w:p w:rsidR="00405D07" w:rsidRPr="00405D07" w:rsidRDefault="00405D07" w:rsidP="00405D07">
      <w:pPr>
        <w:widowControl w:val="0"/>
        <w:numPr>
          <w:ilvl w:val="0"/>
          <w:numId w:val="4"/>
        </w:numPr>
        <w:tabs>
          <w:tab w:val="left" w:pos="355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ознакомиться и подписать Информированное согласие (или отказ) при предоставлении каждой услуги в Стоматологической клинике, Согласие на обработку</w:t>
      </w:r>
      <w:r w:rsidRPr="00405D07">
        <w:rPr>
          <w:rFonts w:ascii="Times New Roman" w:eastAsia="Times New Roman" w:hAnsi="Times New Roman" w:cs="Times New Roman"/>
          <w:color w:val="1B1B1B"/>
          <w:spacing w:val="19"/>
          <w:sz w:val="24"/>
          <w:szCs w:val="24"/>
          <w:lang w:eastAsia="ru-RU" w:bidi="ru-RU"/>
        </w:rPr>
        <w:t xml:space="preserve"> 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и</w:t>
      </w:r>
      <w:r w:rsidRPr="00405D07">
        <w:rPr>
          <w:rFonts w:ascii="Times New Roman" w:eastAsia="Times New Roman" w:hAnsi="Times New Roman" w:cs="Times New Roman"/>
          <w:color w:val="1B1B1B"/>
          <w:spacing w:val="24"/>
          <w:sz w:val="24"/>
          <w:szCs w:val="24"/>
          <w:lang w:eastAsia="ru-RU" w:bidi="ru-RU"/>
        </w:rPr>
        <w:t xml:space="preserve"> 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хранение</w:t>
      </w:r>
      <w:r w:rsidRPr="00405D07">
        <w:rPr>
          <w:rFonts w:ascii="Times New Roman" w:eastAsia="Times New Roman" w:hAnsi="Times New Roman" w:cs="Times New Roman"/>
          <w:color w:val="1B1B1B"/>
          <w:spacing w:val="23"/>
          <w:sz w:val="24"/>
          <w:szCs w:val="24"/>
          <w:lang w:eastAsia="ru-RU" w:bidi="ru-RU"/>
        </w:rPr>
        <w:t xml:space="preserve"> 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персональных</w:t>
      </w:r>
      <w:r w:rsidRPr="00405D07">
        <w:rPr>
          <w:rFonts w:ascii="Times New Roman" w:eastAsia="Times New Roman" w:hAnsi="Times New Roman" w:cs="Times New Roman"/>
          <w:color w:val="1B1B1B"/>
          <w:spacing w:val="22"/>
          <w:sz w:val="24"/>
          <w:szCs w:val="24"/>
          <w:lang w:eastAsia="ru-RU" w:bidi="ru-RU"/>
        </w:rPr>
        <w:t xml:space="preserve"> 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данных</w:t>
      </w:r>
      <w:r w:rsidRPr="00405D07">
        <w:rPr>
          <w:rFonts w:ascii="Times New Roman" w:eastAsia="Times New Roman" w:hAnsi="Times New Roman" w:cs="Times New Roman"/>
          <w:color w:val="1B1B1B"/>
          <w:spacing w:val="24"/>
          <w:sz w:val="24"/>
          <w:szCs w:val="24"/>
          <w:lang w:eastAsia="ru-RU" w:bidi="ru-RU"/>
        </w:rPr>
        <w:t xml:space="preserve"> 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Пациента</w:t>
      </w:r>
      <w:r w:rsidRPr="00405D07">
        <w:rPr>
          <w:rFonts w:ascii="Times New Roman" w:eastAsia="Times New Roman" w:hAnsi="Times New Roman" w:cs="Times New Roman"/>
          <w:color w:val="1B1B1B"/>
          <w:spacing w:val="23"/>
          <w:sz w:val="24"/>
          <w:szCs w:val="24"/>
          <w:lang w:eastAsia="ru-RU" w:bidi="ru-RU"/>
        </w:rPr>
        <w:t xml:space="preserve"> 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в</w:t>
      </w:r>
      <w:r w:rsidRPr="00405D07">
        <w:rPr>
          <w:rFonts w:ascii="Times New Roman" w:eastAsia="Times New Roman" w:hAnsi="Times New Roman" w:cs="Times New Roman"/>
          <w:color w:val="1B1B1B"/>
          <w:spacing w:val="20"/>
          <w:sz w:val="24"/>
          <w:szCs w:val="24"/>
          <w:lang w:eastAsia="ru-RU" w:bidi="ru-RU"/>
        </w:rPr>
        <w:t xml:space="preserve"> 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соответствие</w:t>
      </w:r>
      <w:r w:rsidRPr="00405D07">
        <w:rPr>
          <w:rFonts w:ascii="Times New Roman" w:eastAsia="Times New Roman" w:hAnsi="Times New Roman" w:cs="Times New Roman"/>
          <w:color w:val="1B1B1B"/>
          <w:spacing w:val="21"/>
          <w:sz w:val="24"/>
          <w:szCs w:val="24"/>
          <w:lang w:eastAsia="ru-RU" w:bidi="ru-RU"/>
        </w:rPr>
        <w:t xml:space="preserve"> 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со</w:t>
      </w:r>
      <w:r w:rsidRPr="00405D07">
        <w:rPr>
          <w:rFonts w:ascii="Times New Roman" w:eastAsia="Times New Roman" w:hAnsi="Times New Roman" w:cs="Times New Roman"/>
          <w:color w:val="1B1B1B"/>
          <w:spacing w:val="24"/>
          <w:sz w:val="24"/>
          <w:szCs w:val="24"/>
          <w:lang w:eastAsia="ru-RU" w:bidi="ru-RU"/>
        </w:rPr>
        <w:t xml:space="preserve"> 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ст. 20 Федерального Закона «Об основах охраны здоровья граждан». Также Пациенту необходимо заполнить Анкету о состоянии своего здоровья;</w:t>
      </w:r>
    </w:p>
    <w:p w:rsidR="00405D07" w:rsidRPr="00405D07" w:rsidRDefault="00405D07" w:rsidP="00405D07">
      <w:pPr>
        <w:widowControl w:val="0"/>
        <w:numPr>
          <w:ilvl w:val="0"/>
          <w:numId w:val="4"/>
        </w:numPr>
        <w:tabs>
          <w:tab w:val="left" w:pos="290"/>
        </w:tabs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</w:t>
      </w:r>
      <w:r w:rsidRPr="00405D07">
        <w:rPr>
          <w:rFonts w:ascii="Times New Roman" w:eastAsia="Times New Roman" w:hAnsi="Times New Roman" w:cs="Times New Roman"/>
          <w:color w:val="1B1B1B"/>
          <w:spacing w:val="-2"/>
          <w:sz w:val="24"/>
          <w:szCs w:val="24"/>
          <w:lang w:eastAsia="ru-RU" w:bidi="ru-RU"/>
        </w:rPr>
        <w:t xml:space="preserve"> 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прекращение;</w:t>
      </w:r>
    </w:p>
    <w:p w:rsidR="00405D07" w:rsidRPr="00405D07" w:rsidRDefault="00405D07" w:rsidP="00405D07">
      <w:pPr>
        <w:widowControl w:val="0"/>
        <w:numPr>
          <w:ilvl w:val="0"/>
          <w:numId w:val="4"/>
        </w:numPr>
        <w:tabs>
          <w:tab w:val="left" w:pos="338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представлять лицу, оказывающему медицинскую услугу, известную ему достоверную информацию о состоянии своего здоровья, в том числе о противопоказаниях к применению лекарственных средств,</w:t>
      </w:r>
      <w:r w:rsidRPr="00405D07">
        <w:rPr>
          <w:rFonts w:ascii="Times New Roman" w:eastAsia="Times New Roman" w:hAnsi="Times New Roman" w:cs="Times New Roman"/>
          <w:color w:val="1B1B1B"/>
          <w:spacing w:val="-11"/>
          <w:sz w:val="24"/>
          <w:szCs w:val="24"/>
          <w:lang w:eastAsia="ru-RU" w:bidi="ru-RU"/>
        </w:rPr>
        <w:t xml:space="preserve"> 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ранее перенесенных и наследственных заболеваниях;</w:t>
      </w:r>
    </w:p>
    <w:p w:rsidR="00405D07" w:rsidRPr="00405D07" w:rsidRDefault="00405D07" w:rsidP="00405D07">
      <w:pPr>
        <w:widowControl w:val="0"/>
        <w:numPr>
          <w:ilvl w:val="0"/>
          <w:numId w:val="4"/>
        </w:numPr>
        <w:tabs>
          <w:tab w:val="left" w:pos="30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проявлять доброжелательное и вежливое отношение к другим пациентам; бережно относиться к имуществу</w:t>
      </w:r>
      <w:r w:rsidRPr="00405D07">
        <w:rPr>
          <w:rFonts w:ascii="Times New Roman" w:eastAsia="Times New Roman" w:hAnsi="Times New Roman" w:cs="Times New Roman"/>
          <w:color w:val="1B1B1B"/>
          <w:spacing w:val="-9"/>
          <w:sz w:val="24"/>
          <w:szCs w:val="24"/>
          <w:lang w:eastAsia="ru-RU" w:bidi="ru-RU"/>
        </w:rPr>
        <w:t xml:space="preserve"> 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клиники;</w:t>
      </w:r>
    </w:p>
    <w:p w:rsidR="00405D07" w:rsidRPr="00405D07" w:rsidRDefault="00405D07" w:rsidP="00405D07">
      <w:pPr>
        <w:widowControl w:val="0"/>
        <w:numPr>
          <w:ilvl w:val="0"/>
          <w:numId w:val="4"/>
        </w:numPr>
        <w:tabs>
          <w:tab w:val="left" w:pos="374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 соблюдать правила запрета курения в общественных местах;</w:t>
      </w:r>
    </w:p>
    <w:p w:rsidR="00405D07" w:rsidRPr="00405D07" w:rsidRDefault="00405D07" w:rsidP="00405D07">
      <w:pPr>
        <w:widowControl w:val="0"/>
        <w:numPr>
          <w:ilvl w:val="0"/>
          <w:numId w:val="4"/>
        </w:numPr>
        <w:tabs>
          <w:tab w:val="left" w:pos="383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не употреблять спиртные напитки за сутки до посещения и в день посещения Стоматологической клиники, соблюдать правила запрета распития спиртных напитков и, нахождения в состоянии алкогольного, наркотического и токсического</w:t>
      </w:r>
      <w:r w:rsidRPr="00405D07">
        <w:rPr>
          <w:rFonts w:ascii="Times New Roman" w:eastAsia="Times New Roman" w:hAnsi="Times New Roman" w:cs="Times New Roman"/>
          <w:color w:val="1B1B1B"/>
          <w:spacing w:val="1"/>
          <w:sz w:val="24"/>
          <w:szCs w:val="24"/>
          <w:lang w:eastAsia="ru-RU" w:bidi="ru-RU"/>
        </w:rPr>
        <w:t xml:space="preserve"> 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опьянения;</w:t>
      </w:r>
    </w:p>
    <w:p w:rsidR="00405D07" w:rsidRPr="00405D07" w:rsidRDefault="00405D07" w:rsidP="00405D07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 w:bidi="ru-RU"/>
        </w:rPr>
      </w:pPr>
    </w:p>
    <w:p w:rsidR="00405D07" w:rsidRPr="00405D07" w:rsidRDefault="00405D07" w:rsidP="00405D07">
      <w:pPr>
        <w:widowControl w:val="0"/>
        <w:numPr>
          <w:ilvl w:val="1"/>
          <w:numId w:val="1"/>
        </w:numPr>
        <w:tabs>
          <w:tab w:val="left" w:pos="683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Более подробно права и обязанности Стоматологической клиники и Пациента по отношению друг к другу в процессе оказания и получения медицинских услуг изложены в Договоре на оказание платных медицинских услуг.</w:t>
      </w:r>
    </w:p>
    <w:p w:rsidR="00405D07" w:rsidRPr="00405D07" w:rsidRDefault="00405D07" w:rsidP="00405D07">
      <w:pPr>
        <w:widowControl w:val="0"/>
        <w:tabs>
          <w:tab w:val="left" w:pos="683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05D07" w:rsidRPr="00405D07" w:rsidRDefault="00405D07" w:rsidP="00405D07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before="1" w:after="0" w:line="240" w:lineRule="auto"/>
        <w:ind w:right="-1" w:firstLine="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Лечащий врач может отказаться, по согласованию с соответствующим должностным лицом Стоматологической клиники, от наблюдения и лечения Пациента, если это не угрожает жизни Пациента и здоровью окружающих, в случаях несоблюдения Пациентом предписаний или правил внутреннего распорядка Стоматологической</w:t>
      </w:r>
      <w:r w:rsidRPr="00405D07">
        <w:rPr>
          <w:rFonts w:ascii="Times New Roman" w:eastAsia="Times New Roman" w:hAnsi="Times New Roman" w:cs="Times New Roman"/>
          <w:color w:val="1B1B1B"/>
          <w:spacing w:val="-4"/>
          <w:sz w:val="24"/>
          <w:szCs w:val="24"/>
          <w:lang w:eastAsia="ru-RU" w:bidi="ru-RU"/>
        </w:rPr>
        <w:t xml:space="preserve"> 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клиники:</w:t>
      </w:r>
    </w:p>
    <w:p w:rsidR="00405D07" w:rsidRPr="00405D07" w:rsidRDefault="00405D07" w:rsidP="00405D07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 w:bidi="ru-RU"/>
        </w:rPr>
      </w:pPr>
    </w:p>
    <w:p w:rsidR="00405D07" w:rsidRPr="00405D07" w:rsidRDefault="00405D07" w:rsidP="00405D07">
      <w:pPr>
        <w:widowControl w:val="0"/>
        <w:autoSpaceDE w:val="0"/>
        <w:autoSpaceDN w:val="0"/>
        <w:spacing w:after="0" w:line="237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 xml:space="preserve">  а) грубое или неуважительное отношение к персоналу и другим Пациентам Стоматологической клиники;</w:t>
      </w:r>
    </w:p>
    <w:p w:rsidR="00405D07" w:rsidRPr="00405D07" w:rsidRDefault="00405D07" w:rsidP="00405D07">
      <w:pPr>
        <w:widowControl w:val="0"/>
        <w:autoSpaceDE w:val="0"/>
        <w:autoSpaceDN w:val="0"/>
        <w:spacing w:after="0" w:line="240" w:lineRule="auto"/>
        <w:ind w:left="102" w:right="-1"/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 xml:space="preserve">б) неявка или несвоевременная явка на прием к врачу или на процедуру; </w:t>
      </w:r>
    </w:p>
    <w:p w:rsidR="00405D07" w:rsidRPr="00405D07" w:rsidRDefault="00405D07" w:rsidP="00405D07">
      <w:pPr>
        <w:widowControl w:val="0"/>
        <w:autoSpaceDE w:val="0"/>
        <w:autoSpaceDN w:val="0"/>
        <w:spacing w:after="0" w:line="240" w:lineRule="auto"/>
        <w:ind w:left="102"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в) несоблюдение требований и рекомендаций врача;</w:t>
      </w:r>
    </w:p>
    <w:p w:rsidR="00405D07" w:rsidRPr="00405D07" w:rsidRDefault="00405D07" w:rsidP="00405D07">
      <w:pPr>
        <w:widowControl w:val="0"/>
        <w:autoSpaceDE w:val="0"/>
        <w:autoSpaceDN w:val="0"/>
        <w:spacing w:before="65" w:after="0" w:line="240" w:lineRule="auto"/>
        <w:ind w:left="10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г) прием лекарственных препаратов по собственному усмотрению;</w:t>
      </w:r>
    </w:p>
    <w:p w:rsidR="00405D07" w:rsidRPr="00405D07" w:rsidRDefault="00405D07" w:rsidP="00405D07">
      <w:pPr>
        <w:widowControl w:val="0"/>
        <w:autoSpaceDE w:val="0"/>
        <w:autoSpaceDN w:val="0"/>
        <w:spacing w:before="1" w:after="0" w:line="240" w:lineRule="auto"/>
        <w:ind w:left="10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д) одновременное лечение в другом учреждении без ведома и разрешения лечащего врача;</w:t>
      </w:r>
    </w:p>
    <w:p w:rsidR="00405D07" w:rsidRPr="00405D07" w:rsidRDefault="00405D07" w:rsidP="00405D07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 w:bidi="ru-RU"/>
        </w:rPr>
      </w:pPr>
    </w:p>
    <w:p w:rsidR="00405D07" w:rsidRPr="00405D07" w:rsidRDefault="00405D07" w:rsidP="00405D07">
      <w:pPr>
        <w:widowControl w:val="0"/>
        <w:numPr>
          <w:ilvl w:val="1"/>
          <w:numId w:val="1"/>
        </w:numPr>
        <w:tabs>
          <w:tab w:val="left" w:pos="595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Бережно относиться к имуществу Стоматологической</w:t>
      </w:r>
      <w:r w:rsidRPr="00405D07">
        <w:rPr>
          <w:rFonts w:ascii="Times New Roman" w:eastAsia="Times New Roman" w:hAnsi="Times New Roman" w:cs="Times New Roman"/>
          <w:color w:val="1B1B1B"/>
          <w:spacing w:val="-8"/>
          <w:sz w:val="24"/>
          <w:szCs w:val="24"/>
          <w:lang w:eastAsia="ru-RU" w:bidi="ru-RU"/>
        </w:rPr>
        <w:t xml:space="preserve"> 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клиники.</w:t>
      </w:r>
    </w:p>
    <w:p w:rsidR="00405D07" w:rsidRPr="00405D07" w:rsidRDefault="00405D07" w:rsidP="00405D07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 w:bidi="ru-RU"/>
        </w:rPr>
        <w:sectPr w:rsidR="00405D07" w:rsidRPr="00405D07" w:rsidSect="00B14BEE">
          <w:pgSz w:w="11910" w:h="16840"/>
          <w:pgMar w:top="567" w:right="428" w:bottom="280" w:left="851" w:header="283" w:footer="283" w:gutter="0"/>
          <w:cols w:space="720"/>
          <w:docGrid w:linePitch="299"/>
        </w:sectPr>
      </w:pPr>
    </w:p>
    <w:p w:rsidR="00405D07" w:rsidRPr="00405D07" w:rsidRDefault="00405D07" w:rsidP="00405D07">
      <w:pPr>
        <w:widowControl w:val="0"/>
        <w:tabs>
          <w:tab w:val="left" w:pos="595"/>
        </w:tabs>
        <w:autoSpaceDE w:val="0"/>
        <w:autoSpaceDN w:val="0"/>
        <w:spacing w:after="0" w:line="240" w:lineRule="auto"/>
        <w:ind w:left="10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05D07" w:rsidRPr="00405D07" w:rsidRDefault="00405D07" w:rsidP="00405D07">
      <w:pPr>
        <w:widowControl w:val="0"/>
        <w:numPr>
          <w:ilvl w:val="0"/>
          <w:numId w:val="7"/>
        </w:numPr>
        <w:tabs>
          <w:tab w:val="left" w:pos="383"/>
        </w:tabs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ru-RU" w:bidi="ru-RU"/>
        </w:rPr>
        <w:t>Порядок получения информации о состоянии здоровья</w:t>
      </w:r>
      <w:r w:rsidRPr="00405D07">
        <w:rPr>
          <w:rFonts w:ascii="Times New Roman" w:eastAsia="Times New Roman" w:hAnsi="Times New Roman" w:cs="Times New Roman"/>
          <w:b/>
          <w:bCs/>
          <w:color w:val="1B1B1B"/>
          <w:spacing w:val="-17"/>
          <w:sz w:val="24"/>
          <w:szCs w:val="24"/>
          <w:lang w:eastAsia="ru-RU" w:bidi="ru-RU"/>
        </w:rPr>
        <w:t xml:space="preserve"> </w:t>
      </w:r>
      <w:r w:rsidRPr="00405D07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ru-RU" w:bidi="ru-RU"/>
        </w:rPr>
        <w:t>Пациента.</w:t>
      </w:r>
    </w:p>
    <w:p w:rsidR="00405D07" w:rsidRPr="00405D07" w:rsidRDefault="00405D07" w:rsidP="00405D07">
      <w:pPr>
        <w:widowControl w:val="0"/>
        <w:autoSpaceDE w:val="0"/>
        <w:autoSpaceDN w:val="0"/>
        <w:spacing w:before="2"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405D07" w:rsidRPr="00405D07" w:rsidRDefault="00405D07" w:rsidP="00405D07">
      <w:pPr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Информация о состоянии здоровья предоставляется Пациенту в доступной, соответствующей требованиям медицинской этики и деонтологии форме - лечащим врачом. Она должна содержать сведения о</w:t>
      </w:r>
      <w:r w:rsidRPr="00405D07">
        <w:rPr>
          <w:rFonts w:ascii="Times New Roman" w:eastAsia="Times New Roman" w:hAnsi="Times New Roman" w:cs="Times New Roman"/>
          <w:color w:val="1B1B1B"/>
          <w:spacing w:val="-13"/>
          <w:sz w:val="24"/>
          <w:szCs w:val="24"/>
          <w:lang w:eastAsia="ru-RU" w:bidi="ru-RU"/>
        </w:rPr>
        <w:t xml:space="preserve"> 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только с письменного разрешения Пациента.</w:t>
      </w:r>
    </w:p>
    <w:p w:rsidR="00405D07" w:rsidRPr="00405D07" w:rsidRDefault="00405D07" w:rsidP="00405D07">
      <w:pPr>
        <w:widowControl w:val="0"/>
        <w:autoSpaceDE w:val="0"/>
        <w:autoSpaceDN w:val="0"/>
        <w:spacing w:before="4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05D07" w:rsidRPr="00405D07" w:rsidRDefault="00405D07" w:rsidP="00405D07">
      <w:pPr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В отношении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на основании подтверждающих документов об установлении</w:t>
      </w:r>
      <w:r w:rsidRPr="00405D07">
        <w:rPr>
          <w:rFonts w:ascii="Times New Roman" w:eastAsia="Times New Roman" w:hAnsi="Times New Roman" w:cs="Times New Roman"/>
          <w:color w:val="1B1B1B"/>
          <w:spacing w:val="-11"/>
          <w:sz w:val="24"/>
          <w:szCs w:val="24"/>
          <w:lang w:eastAsia="ru-RU" w:bidi="ru-RU"/>
        </w:rPr>
        <w:t xml:space="preserve"> 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опеки.</w:t>
      </w:r>
    </w:p>
    <w:p w:rsidR="00405D07" w:rsidRPr="00405D07" w:rsidRDefault="00405D07" w:rsidP="00405D07">
      <w:pPr>
        <w:widowControl w:val="0"/>
        <w:autoSpaceDE w:val="0"/>
        <w:autoSpaceDN w:val="0"/>
        <w:spacing w:before="3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05D07" w:rsidRPr="00405D07" w:rsidRDefault="00405D07" w:rsidP="00405D07">
      <w:pPr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В случае отказа Пациента от получения информации о состоянии своего здоровья об этом делается соответствующая запись в медицинской документации.</w:t>
      </w:r>
    </w:p>
    <w:p w:rsidR="00405D07" w:rsidRPr="00405D07" w:rsidRDefault="00405D07" w:rsidP="00405D07">
      <w:pPr>
        <w:widowControl w:val="0"/>
        <w:autoSpaceDE w:val="0"/>
        <w:autoSpaceDN w:val="0"/>
        <w:spacing w:before="4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05D07" w:rsidRPr="00405D07" w:rsidRDefault="00405D07" w:rsidP="00405D07">
      <w:pPr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законодательством</w:t>
      </w:r>
      <w:r w:rsidRPr="00405D07">
        <w:rPr>
          <w:rFonts w:ascii="Times New Roman" w:eastAsia="Times New Roman" w:hAnsi="Times New Roman" w:cs="Times New Roman"/>
          <w:color w:val="1B1B1B"/>
          <w:spacing w:val="-3"/>
          <w:sz w:val="24"/>
          <w:szCs w:val="24"/>
          <w:lang w:eastAsia="ru-RU" w:bidi="ru-RU"/>
        </w:rPr>
        <w:t xml:space="preserve"> 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РФ.</w:t>
      </w:r>
    </w:p>
    <w:p w:rsidR="00405D07" w:rsidRPr="00405D07" w:rsidRDefault="00405D07" w:rsidP="00405D07">
      <w:pPr>
        <w:widowControl w:val="0"/>
        <w:autoSpaceDE w:val="0"/>
        <w:autoSpaceDN w:val="0"/>
        <w:spacing w:before="7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05D07" w:rsidRPr="00405D07" w:rsidRDefault="00405D07" w:rsidP="00405D07">
      <w:pPr>
        <w:widowControl w:val="0"/>
        <w:numPr>
          <w:ilvl w:val="0"/>
          <w:numId w:val="7"/>
        </w:numPr>
        <w:tabs>
          <w:tab w:val="left" w:pos="383"/>
        </w:tabs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ru-RU" w:bidi="ru-RU"/>
        </w:rPr>
        <w:t>Порядок разрешения</w:t>
      </w:r>
      <w:r w:rsidRPr="00405D07">
        <w:rPr>
          <w:rFonts w:ascii="Times New Roman" w:eastAsia="Times New Roman" w:hAnsi="Times New Roman" w:cs="Times New Roman"/>
          <w:b/>
          <w:bCs/>
          <w:color w:val="1B1B1B"/>
          <w:spacing w:val="-4"/>
          <w:sz w:val="24"/>
          <w:szCs w:val="24"/>
          <w:lang w:eastAsia="ru-RU" w:bidi="ru-RU"/>
        </w:rPr>
        <w:t xml:space="preserve"> </w:t>
      </w:r>
      <w:r w:rsidRPr="00405D07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ru-RU" w:bidi="ru-RU"/>
        </w:rPr>
        <w:t>споров.</w:t>
      </w:r>
    </w:p>
    <w:p w:rsidR="00405D07" w:rsidRPr="00405D07" w:rsidRDefault="00405D07" w:rsidP="00405D07">
      <w:pPr>
        <w:widowControl w:val="0"/>
        <w:autoSpaceDE w:val="0"/>
        <w:autoSpaceDN w:val="0"/>
        <w:spacing w:before="2"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405D07" w:rsidRPr="00405D07" w:rsidRDefault="00405D07" w:rsidP="00405D07">
      <w:pPr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В случае возникновения конфликтных ситуаций Пациент или его законный представитель имеет право непосредственно обратится к администрации Стоматологической клиники (директору, управляющему директору) лично в часы приема или обратится в письменной</w:t>
      </w:r>
      <w:r w:rsidRPr="00405D07">
        <w:rPr>
          <w:rFonts w:ascii="Times New Roman" w:eastAsia="Times New Roman" w:hAnsi="Times New Roman" w:cs="Times New Roman"/>
          <w:color w:val="1B1B1B"/>
          <w:spacing w:val="-19"/>
          <w:sz w:val="24"/>
          <w:szCs w:val="24"/>
          <w:lang w:eastAsia="ru-RU" w:bidi="ru-RU"/>
        </w:rPr>
        <w:t xml:space="preserve"> 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форме.</w:t>
      </w:r>
    </w:p>
    <w:p w:rsidR="00405D07" w:rsidRPr="00405D07" w:rsidRDefault="00405D07" w:rsidP="00405D07">
      <w:pPr>
        <w:widowControl w:val="0"/>
        <w:tabs>
          <w:tab w:val="left" w:pos="567"/>
        </w:tabs>
        <w:autoSpaceDE w:val="0"/>
        <w:autoSpaceDN w:val="0"/>
        <w:spacing w:before="3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05D07" w:rsidRPr="00405D07" w:rsidRDefault="00405D07" w:rsidP="00405D07">
      <w:pPr>
        <w:widowControl w:val="0"/>
        <w:numPr>
          <w:ilvl w:val="1"/>
          <w:numId w:val="7"/>
        </w:numPr>
        <w:tabs>
          <w:tab w:val="left" w:pos="567"/>
          <w:tab w:val="left" w:pos="65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При личном приеме Пациент предъявляет документ, удостоверяющий его личность.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в течение 10-ти календарных дней по существу заявленных</w:t>
      </w:r>
      <w:r w:rsidRPr="00405D07">
        <w:rPr>
          <w:rFonts w:ascii="Times New Roman" w:eastAsia="Times New Roman" w:hAnsi="Times New Roman" w:cs="Times New Roman"/>
          <w:color w:val="1B1B1B"/>
          <w:spacing w:val="-16"/>
          <w:sz w:val="24"/>
          <w:szCs w:val="24"/>
          <w:lang w:eastAsia="ru-RU" w:bidi="ru-RU"/>
        </w:rPr>
        <w:t xml:space="preserve"> 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вопросов.</w:t>
      </w:r>
    </w:p>
    <w:p w:rsidR="00405D07" w:rsidRPr="00405D07" w:rsidRDefault="00405D07" w:rsidP="00405D0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05D07" w:rsidRPr="00405D07" w:rsidRDefault="00405D07" w:rsidP="00405D07">
      <w:pPr>
        <w:widowControl w:val="0"/>
        <w:numPr>
          <w:ilvl w:val="1"/>
          <w:numId w:val="7"/>
        </w:numPr>
        <w:tabs>
          <w:tab w:val="left" w:pos="567"/>
          <w:tab w:val="left" w:pos="726"/>
        </w:tabs>
        <w:autoSpaceDE w:val="0"/>
        <w:autoSpaceDN w:val="0"/>
        <w:spacing w:before="67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По вопросам качества, оказываемых медицинских услуг, спорные вопросы между сторонами рассматриваются врачебной комиссией Стоматологической</w:t>
      </w:r>
      <w:r w:rsidRPr="00405D07">
        <w:rPr>
          <w:rFonts w:ascii="Times New Roman" w:eastAsia="Times New Roman" w:hAnsi="Times New Roman" w:cs="Times New Roman"/>
          <w:color w:val="1B1B1B"/>
          <w:spacing w:val="-4"/>
          <w:sz w:val="24"/>
          <w:szCs w:val="24"/>
          <w:lang w:eastAsia="ru-RU" w:bidi="ru-RU"/>
        </w:rPr>
        <w:t xml:space="preserve"> 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клиники.</w:t>
      </w:r>
    </w:p>
    <w:p w:rsidR="00405D07" w:rsidRPr="00405D07" w:rsidRDefault="00405D07" w:rsidP="00405D07">
      <w:pPr>
        <w:widowControl w:val="0"/>
        <w:autoSpaceDE w:val="0"/>
        <w:autoSpaceDN w:val="0"/>
        <w:spacing w:after="0" w:line="240" w:lineRule="auto"/>
        <w:ind w:left="102" w:right="-1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</w:pPr>
    </w:p>
    <w:p w:rsidR="00405D07" w:rsidRPr="00405D07" w:rsidRDefault="00405D07" w:rsidP="00405D07">
      <w:pPr>
        <w:widowControl w:val="0"/>
        <w:numPr>
          <w:ilvl w:val="1"/>
          <w:numId w:val="7"/>
        </w:numPr>
        <w:tabs>
          <w:tab w:val="left" w:pos="567"/>
          <w:tab w:val="left" w:pos="726"/>
        </w:tabs>
        <w:autoSpaceDE w:val="0"/>
        <w:autoSpaceDN w:val="0"/>
        <w:spacing w:before="67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В случае необходимости в подтверждение своих</w:t>
      </w:r>
      <w:r w:rsidRPr="00405D07">
        <w:rPr>
          <w:rFonts w:ascii="Times New Roman" w:eastAsia="Times New Roman" w:hAnsi="Times New Roman" w:cs="Times New Roman"/>
          <w:color w:val="1B1B1B"/>
          <w:spacing w:val="-6"/>
          <w:sz w:val="24"/>
          <w:szCs w:val="24"/>
          <w:lang w:eastAsia="ru-RU" w:bidi="ru-RU"/>
        </w:rPr>
        <w:t xml:space="preserve"> 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доводов Пациент прилагает к письменному обращению документы и материалы, либо их копии.</w:t>
      </w:r>
    </w:p>
    <w:p w:rsidR="00405D07" w:rsidRPr="00405D07" w:rsidRDefault="00405D07" w:rsidP="00405D07">
      <w:pPr>
        <w:widowControl w:val="0"/>
        <w:tabs>
          <w:tab w:val="left" w:pos="567"/>
        </w:tabs>
        <w:autoSpaceDE w:val="0"/>
        <w:autoSpaceDN w:val="0"/>
        <w:spacing w:before="4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05D07" w:rsidRPr="00405D07" w:rsidRDefault="00405D07" w:rsidP="00405D07">
      <w:pPr>
        <w:widowControl w:val="0"/>
        <w:numPr>
          <w:ilvl w:val="1"/>
          <w:numId w:val="7"/>
        </w:numPr>
        <w:tabs>
          <w:tab w:val="left" w:pos="567"/>
          <w:tab w:val="left" w:pos="745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Ответ на письменное обращение, поступившее в администрацию Стоматологической клиники, направляется по почтовому адресу, указанному в</w:t>
      </w:r>
      <w:r w:rsidRPr="00405D07">
        <w:rPr>
          <w:rFonts w:ascii="Times New Roman" w:eastAsia="Times New Roman" w:hAnsi="Times New Roman" w:cs="Times New Roman"/>
          <w:color w:val="1B1B1B"/>
          <w:spacing w:val="-3"/>
          <w:sz w:val="24"/>
          <w:szCs w:val="24"/>
          <w:lang w:eastAsia="ru-RU" w:bidi="ru-RU"/>
        </w:rPr>
        <w:t xml:space="preserve"> 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обращении.</w:t>
      </w:r>
    </w:p>
    <w:p w:rsidR="00405D07" w:rsidRPr="00405D07" w:rsidRDefault="00405D07" w:rsidP="00405D07">
      <w:pPr>
        <w:widowControl w:val="0"/>
        <w:autoSpaceDE w:val="0"/>
        <w:autoSpaceDN w:val="0"/>
        <w:spacing w:before="2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05D07" w:rsidRPr="00405D07" w:rsidRDefault="00405D07" w:rsidP="00405D07">
      <w:pPr>
        <w:widowControl w:val="0"/>
        <w:numPr>
          <w:ilvl w:val="0"/>
          <w:numId w:val="7"/>
        </w:numPr>
        <w:tabs>
          <w:tab w:val="left" w:pos="452"/>
        </w:tabs>
        <w:autoSpaceDE w:val="0"/>
        <w:autoSpaceDN w:val="0"/>
        <w:spacing w:after="0" w:line="237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ru-RU" w:bidi="ru-RU"/>
        </w:rPr>
        <w:t>Порядок выдачи выписок из медицинской документации пациенту или другим</w:t>
      </w:r>
      <w:r w:rsidRPr="00405D07">
        <w:rPr>
          <w:rFonts w:ascii="Times New Roman" w:eastAsia="Times New Roman" w:hAnsi="Times New Roman" w:cs="Times New Roman"/>
          <w:b/>
          <w:bCs/>
          <w:color w:val="1B1B1B"/>
          <w:spacing w:val="-2"/>
          <w:sz w:val="24"/>
          <w:szCs w:val="24"/>
          <w:lang w:eastAsia="ru-RU" w:bidi="ru-RU"/>
        </w:rPr>
        <w:t xml:space="preserve"> </w:t>
      </w:r>
      <w:r w:rsidRPr="00405D07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ru-RU" w:bidi="ru-RU"/>
        </w:rPr>
        <w:t>лицам.</w:t>
      </w:r>
    </w:p>
    <w:p w:rsidR="00405D07" w:rsidRPr="00405D07" w:rsidRDefault="00405D07" w:rsidP="00405D07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05D07" w:rsidRPr="00405D07" w:rsidRDefault="00405D07" w:rsidP="00405D07">
      <w:pPr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Пациент имеет право знакомиться с медицинской документацией, отражающей состояние его здоровья. По требованию Пациента (законного представителя Пациента) ему предоставляется копия медицинской карты либо выписка из медицинской карты.</w:t>
      </w:r>
    </w:p>
    <w:p w:rsidR="00405D07" w:rsidRPr="00405D07" w:rsidRDefault="00405D07" w:rsidP="00405D07">
      <w:pPr>
        <w:widowControl w:val="0"/>
        <w:tabs>
          <w:tab w:val="left" w:pos="567"/>
        </w:tabs>
        <w:autoSpaceDE w:val="0"/>
        <w:autoSpaceDN w:val="0"/>
        <w:spacing w:before="4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05D07" w:rsidRPr="00405D07" w:rsidRDefault="00405D07" w:rsidP="00405D0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10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0" w:name="_Hlk75948657"/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Копия или выписка выдаются по письменному заявлению, в течение 10-ти рабочих дней. При получении Пациент (законный представитель) оформляет расписку в</w:t>
      </w:r>
      <w:r w:rsidRPr="00405D07">
        <w:rPr>
          <w:rFonts w:ascii="Times New Roman" w:eastAsia="Times New Roman" w:hAnsi="Times New Roman" w:cs="Times New Roman"/>
          <w:color w:val="1B1B1B"/>
          <w:spacing w:val="-6"/>
          <w:sz w:val="24"/>
          <w:szCs w:val="24"/>
          <w:lang w:eastAsia="ru-RU" w:bidi="ru-RU"/>
        </w:rPr>
        <w:t xml:space="preserve"> 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получении.</w:t>
      </w:r>
    </w:p>
    <w:bookmarkEnd w:id="0"/>
    <w:p w:rsidR="00405D07" w:rsidRPr="00405D07" w:rsidRDefault="00405D07" w:rsidP="00405D07">
      <w:pPr>
        <w:widowControl w:val="0"/>
        <w:tabs>
          <w:tab w:val="left" w:pos="567"/>
        </w:tabs>
        <w:autoSpaceDE w:val="0"/>
        <w:autoSpaceDN w:val="0"/>
        <w:spacing w:before="4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05D07" w:rsidRPr="00405D07" w:rsidRDefault="00405D07" w:rsidP="00405D07">
      <w:pPr>
        <w:widowControl w:val="0"/>
        <w:numPr>
          <w:ilvl w:val="1"/>
          <w:numId w:val="7"/>
        </w:numPr>
        <w:tabs>
          <w:tab w:val="left" w:pos="567"/>
          <w:tab w:val="left" w:pos="64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Справку для налоговой инспекции по возврату подоходного налога за оказанные медицинские услуги, выдает администрация Стоматологической клиники. Справка выдается не позднее 10-ти календарных дней, после обращения при наличии кассовых чеков или квитанций строгой отчетности, подтверждающих оплату за оказанные медицинские</w:t>
      </w:r>
      <w:r w:rsidRPr="00405D07">
        <w:rPr>
          <w:rFonts w:ascii="Times New Roman" w:eastAsia="Times New Roman" w:hAnsi="Times New Roman" w:cs="Times New Roman"/>
          <w:color w:val="1B1B1B"/>
          <w:spacing w:val="-12"/>
          <w:sz w:val="24"/>
          <w:szCs w:val="24"/>
          <w:lang w:eastAsia="ru-RU" w:bidi="ru-RU"/>
        </w:rPr>
        <w:t xml:space="preserve"> 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услуги.</w:t>
      </w:r>
    </w:p>
    <w:p w:rsidR="00405D07" w:rsidRPr="00405D07" w:rsidRDefault="00405D07" w:rsidP="00405D07">
      <w:pPr>
        <w:widowControl w:val="0"/>
        <w:tabs>
          <w:tab w:val="left" w:pos="567"/>
          <w:tab w:val="left" w:pos="647"/>
        </w:tabs>
        <w:autoSpaceDE w:val="0"/>
        <w:autoSpaceDN w:val="0"/>
        <w:spacing w:after="0" w:line="240" w:lineRule="auto"/>
        <w:ind w:left="10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05D07" w:rsidRPr="00405D07" w:rsidRDefault="00405D07" w:rsidP="00405D07">
      <w:pPr>
        <w:widowControl w:val="0"/>
        <w:numPr>
          <w:ilvl w:val="1"/>
          <w:numId w:val="7"/>
        </w:numPr>
        <w:tabs>
          <w:tab w:val="left" w:pos="567"/>
          <w:tab w:val="left" w:pos="661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Копии, выписки, справки родственникам, знакомым выдаются только при наличии нотариальной</w:t>
      </w:r>
      <w:r w:rsidRPr="00405D07">
        <w:rPr>
          <w:rFonts w:ascii="Times New Roman" w:eastAsia="Times New Roman" w:hAnsi="Times New Roman" w:cs="Times New Roman"/>
          <w:color w:val="1B1B1B"/>
          <w:spacing w:val="-4"/>
          <w:sz w:val="24"/>
          <w:szCs w:val="24"/>
          <w:lang w:eastAsia="ru-RU" w:bidi="ru-RU"/>
        </w:rPr>
        <w:t xml:space="preserve"> 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доверенности.</w:t>
      </w:r>
    </w:p>
    <w:p w:rsidR="00405D07" w:rsidRPr="00405D07" w:rsidRDefault="00405D07" w:rsidP="00405D07">
      <w:pPr>
        <w:widowControl w:val="0"/>
        <w:tabs>
          <w:tab w:val="left" w:pos="2100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05D07" w:rsidRPr="00405D07" w:rsidRDefault="00405D07" w:rsidP="00405D07">
      <w:pPr>
        <w:widowControl w:val="0"/>
        <w:numPr>
          <w:ilvl w:val="0"/>
          <w:numId w:val="7"/>
        </w:numPr>
        <w:tabs>
          <w:tab w:val="left" w:pos="383"/>
        </w:tabs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</w:r>
      <w:r w:rsidRPr="00405D07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ru-RU" w:bidi="ru-RU"/>
        </w:rPr>
        <w:t>График работы Стоматологической</w:t>
      </w:r>
      <w:r w:rsidRPr="00405D07">
        <w:rPr>
          <w:rFonts w:ascii="Times New Roman" w:eastAsia="Times New Roman" w:hAnsi="Times New Roman" w:cs="Times New Roman"/>
          <w:b/>
          <w:bCs/>
          <w:color w:val="1B1B1B"/>
          <w:spacing w:val="-8"/>
          <w:sz w:val="24"/>
          <w:szCs w:val="24"/>
          <w:lang w:eastAsia="ru-RU" w:bidi="ru-RU"/>
        </w:rPr>
        <w:t xml:space="preserve"> </w:t>
      </w:r>
      <w:r w:rsidRPr="00405D07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ru-RU" w:bidi="ru-RU"/>
        </w:rPr>
        <w:t>клиники.</w:t>
      </w:r>
    </w:p>
    <w:p w:rsidR="00405D07" w:rsidRPr="00405D07" w:rsidRDefault="00405D07" w:rsidP="00405D07">
      <w:pPr>
        <w:widowControl w:val="0"/>
        <w:autoSpaceDE w:val="0"/>
        <w:autoSpaceDN w:val="0"/>
        <w:spacing w:before="2"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405D07" w:rsidRPr="00405D07" w:rsidRDefault="00405D07" w:rsidP="00405D07">
      <w:pPr>
        <w:widowControl w:val="0"/>
        <w:numPr>
          <w:ilvl w:val="1"/>
          <w:numId w:val="7"/>
        </w:numPr>
        <w:tabs>
          <w:tab w:val="left" w:pos="69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График работы Стоматологической клиники и ее должностных лиц определяется правилами внутреннего трудового распорядка Стоматологической клиники с учетом ограничений, установленных Трудовым кодексом Российской</w:t>
      </w:r>
      <w:r w:rsidRPr="00405D07">
        <w:rPr>
          <w:rFonts w:ascii="Times New Roman" w:eastAsia="Times New Roman" w:hAnsi="Times New Roman" w:cs="Times New Roman"/>
          <w:color w:val="1B1B1B"/>
          <w:spacing w:val="-4"/>
          <w:sz w:val="24"/>
          <w:szCs w:val="24"/>
          <w:lang w:eastAsia="ru-RU" w:bidi="ru-RU"/>
        </w:rPr>
        <w:t xml:space="preserve"> 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Федерации.</w:t>
      </w:r>
    </w:p>
    <w:p w:rsidR="00405D07" w:rsidRPr="00405D07" w:rsidRDefault="00405D07" w:rsidP="00405D07">
      <w:pPr>
        <w:widowControl w:val="0"/>
        <w:tabs>
          <w:tab w:val="left" w:pos="690"/>
        </w:tabs>
        <w:autoSpaceDE w:val="0"/>
        <w:autoSpaceDN w:val="0"/>
        <w:spacing w:after="0" w:line="240" w:lineRule="auto"/>
        <w:ind w:left="10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05D07" w:rsidRPr="00405D07" w:rsidRDefault="00405D07" w:rsidP="00405D07">
      <w:pPr>
        <w:widowControl w:val="0"/>
        <w:numPr>
          <w:ilvl w:val="1"/>
          <w:numId w:val="7"/>
        </w:numPr>
        <w:tabs>
          <w:tab w:val="left" w:pos="69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График</w:t>
      </w:r>
      <w:r w:rsidRPr="00405D07">
        <w:rPr>
          <w:rFonts w:ascii="Times New Roman" w:eastAsia="Times New Roman" w:hAnsi="Times New Roman" w:cs="Times New Roman"/>
          <w:color w:val="1B1B1B"/>
          <w:spacing w:val="39"/>
          <w:sz w:val="24"/>
          <w:szCs w:val="24"/>
          <w:lang w:eastAsia="ru-RU" w:bidi="ru-RU"/>
        </w:rPr>
        <w:t xml:space="preserve"> 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работы</w:t>
      </w:r>
      <w:r w:rsidRPr="00405D07">
        <w:rPr>
          <w:rFonts w:ascii="Times New Roman" w:eastAsia="Times New Roman" w:hAnsi="Times New Roman" w:cs="Times New Roman"/>
          <w:color w:val="1B1B1B"/>
          <w:spacing w:val="38"/>
          <w:sz w:val="24"/>
          <w:szCs w:val="24"/>
          <w:lang w:eastAsia="ru-RU" w:bidi="ru-RU"/>
        </w:rPr>
        <w:t xml:space="preserve"> 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Стоматологической</w:t>
      </w:r>
      <w:r w:rsidRPr="00405D07">
        <w:rPr>
          <w:rFonts w:ascii="Times New Roman" w:eastAsia="Times New Roman" w:hAnsi="Times New Roman" w:cs="Times New Roman"/>
          <w:color w:val="1B1B1B"/>
          <w:spacing w:val="40"/>
          <w:sz w:val="24"/>
          <w:szCs w:val="24"/>
          <w:lang w:eastAsia="ru-RU" w:bidi="ru-RU"/>
        </w:rPr>
        <w:t xml:space="preserve"> 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клиники:</w:t>
      </w:r>
      <w:r w:rsidRPr="00405D07">
        <w:rPr>
          <w:rFonts w:ascii="Times New Roman" w:eastAsia="Times New Roman" w:hAnsi="Times New Roman" w:cs="Times New Roman"/>
          <w:color w:val="1B1B1B"/>
          <w:spacing w:val="40"/>
          <w:sz w:val="24"/>
          <w:szCs w:val="24"/>
          <w:lang w:eastAsia="ru-RU" w:bidi="ru-RU"/>
        </w:rPr>
        <w:t xml:space="preserve"> 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 xml:space="preserve">с понедельника по пятницу с 9:00 до 20:00, Суббота и Воскресенье с 9:00 до 15:00. В праздничные дни режим работы регламентируется приказом </w:t>
      </w:r>
      <w:bookmarkStart w:id="1" w:name="_GoBack"/>
      <w:bookmarkEnd w:id="1"/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директора.</w:t>
      </w:r>
    </w:p>
    <w:p w:rsidR="00405D07" w:rsidRPr="00405D07" w:rsidRDefault="00405D07" w:rsidP="00405D07">
      <w:pPr>
        <w:widowControl w:val="0"/>
        <w:autoSpaceDE w:val="0"/>
        <w:autoSpaceDN w:val="0"/>
        <w:spacing w:after="0" w:line="237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05D07" w:rsidRPr="00405D07" w:rsidRDefault="00405D07" w:rsidP="00405D07">
      <w:pPr>
        <w:widowControl w:val="0"/>
        <w:numPr>
          <w:ilvl w:val="1"/>
          <w:numId w:val="7"/>
        </w:numPr>
        <w:tabs>
          <w:tab w:val="left" w:pos="635"/>
        </w:tabs>
        <w:autoSpaceDE w:val="0"/>
        <w:autoSpaceDN w:val="0"/>
        <w:spacing w:before="67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Режим работы Стоматологической клиники утверждается директором.</w:t>
      </w:r>
    </w:p>
    <w:p w:rsidR="00405D07" w:rsidRPr="00405D07" w:rsidRDefault="00405D07" w:rsidP="00405D07">
      <w:pPr>
        <w:widowControl w:val="0"/>
        <w:autoSpaceDE w:val="0"/>
        <w:autoSpaceDN w:val="0"/>
        <w:spacing w:before="7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05D07" w:rsidRPr="00405D07" w:rsidRDefault="00405D07" w:rsidP="00405D07">
      <w:pPr>
        <w:widowControl w:val="0"/>
        <w:numPr>
          <w:ilvl w:val="0"/>
          <w:numId w:val="7"/>
        </w:numPr>
        <w:tabs>
          <w:tab w:val="left" w:pos="383"/>
        </w:tabs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ru-RU" w:bidi="ru-RU"/>
        </w:rPr>
        <w:t>Законные</w:t>
      </w:r>
      <w:r w:rsidRPr="00405D07">
        <w:rPr>
          <w:rFonts w:ascii="Times New Roman" w:eastAsia="Times New Roman" w:hAnsi="Times New Roman" w:cs="Times New Roman"/>
          <w:b/>
          <w:bCs/>
          <w:color w:val="1B1B1B"/>
          <w:spacing w:val="-1"/>
          <w:sz w:val="24"/>
          <w:szCs w:val="24"/>
          <w:lang w:eastAsia="ru-RU" w:bidi="ru-RU"/>
        </w:rPr>
        <w:t xml:space="preserve"> </w:t>
      </w:r>
      <w:r w:rsidRPr="00405D07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ru-RU" w:bidi="ru-RU"/>
        </w:rPr>
        <w:t>представители.</w:t>
      </w:r>
    </w:p>
    <w:p w:rsidR="00405D07" w:rsidRPr="00405D07" w:rsidRDefault="00405D07" w:rsidP="00405D07">
      <w:pPr>
        <w:widowControl w:val="0"/>
        <w:autoSpaceDE w:val="0"/>
        <w:autoSpaceDN w:val="0"/>
        <w:spacing w:before="2"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405D07" w:rsidRPr="00405D07" w:rsidRDefault="00405D07" w:rsidP="00405D07">
      <w:pPr>
        <w:widowControl w:val="0"/>
        <w:numPr>
          <w:ilvl w:val="1"/>
          <w:numId w:val="7"/>
        </w:numPr>
        <w:tabs>
          <w:tab w:val="left" w:pos="63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В соответствии со статьями 21 и 26 ГК РФ законными представителям несовершеннолетних граждан являются их родители, усыновители или попечители, а также опекуны малолетних лиц и совершеннолетних лиц, признанных судом недееспособными (ст.32 ГК РФ). Кроме законных представителей в правовой системе России определен второй вид представителей граждан (совершеннолетних, дееспособных) - представители, действующие по доверенности, предусмотренной статьей 185 ГК РФ. Посетители, нарушившие данные правила внутреннего распорядка несут ответственность в соответствии с законодательством Российской</w:t>
      </w:r>
      <w:r w:rsidRPr="00405D07">
        <w:rPr>
          <w:rFonts w:ascii="Times New Roman" w:eastAsia="Times New Roman" w:hAnsi="Times New Roman" w:cs="Times New Roman"/>
          <w:color w:val="1B1B1B"/>
          <w:spacing w:val="-20"/>
          <w:sz w:val="24"/>
          <w:szCs w:val="24"/>
          <w:lang w:eastAsia="ru-RU" w:bidi="ru-RU"/>
        </w:rPr>
        <w:t xml:space="preserve"> </w:t>
      </w:r>
      <w:r w:rsidRPr="00405D07">
        <w:rPr>
          <w:rFonts w:ascii="Times New Roman" w:eastAsia="Times New Roman" w:hAnsi="Times New Roman" w:cs="Times New Roman"/>
          <w:color w:val="1B1B1B"/>
          <w:sz w:val="24"/>
          <w:szCs w:val="24"/>
          <w:lang w:eastAsia="ru-RU" w:bidi="ru-RU"/>
        </w:rPr>
        <w:t>Федерации</w:t>
      </w:r>
    </w:p>
    <w:p w:rsidR="00405D07" w:rsidRPr="00405D07" w:rsidRDefault="00405D07" w:rsidP="00405D07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 w:bidi="ru-RU"/>
        </w:rPr>
      </w:pPr>
    </w:p>
    <w:p w:rsidR="003C4606" w:rsidRDefault="00281C2B"/>
    <w:sectPr w:rsidR="003C4606" w:rsidSect="00D95A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55B37"/>
    <w:multiLevelType w:val="multilevel"/>
    <w:tmpl w:val="5A74A194"/>
    <w:lvl w:ilvl="0">
      <w:start w:val="1"/>
      <w:numFmt w:val="decimal"/>
      <w:lvlText w:val="%1"/>
      <w:lvlJc w:val="left"/>
      <w:pPr>
        <w:ind w:left="102" w:hanging="437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02" w:hanging="437"/>
      </w:pPr>
      <w:rPr>
        <w:rFonts w:ascii="Times New Roman" w:eastAsia="Times New Roman" w:hAnsi="Times New Roman" w:cs="Times New Roman" w:hint="default"/>
        <w:color w:val="1B1B1B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43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3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3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3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3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3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37"/>
      </w:pPr>
      <w:rPr>
        <w:rFonts w:hint="default"/>
        <w:lang w:val="ru-RU" w:eastAsia="ru-RU" w:bidi="ru-RU"/>
      </w:rPr>
    </w:lvl>
  </w:abstractNum>
  <w:abstractNum w:abstractNumId="1" w15:restartNumberingAfterBreak="0">
    <w:nsid w:val="3DDD0C91"/>
    <w:multiLevelType w:val="multilevel"/>
    <w:tmpl w:val="58F629DA"/>
    <w:lvl w:ilvl="0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b/>
        <w:bCs/>
        <w:color w:val="1B1B1B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73"/>
      </w:pPr>
      <w:rPr>
        <w:rFonts w:ascii="Times New Roman" w:eastAsia="Times New Roman" w:hAnsi="Times New Roman" w:cs="Times New Roman" w:hint="default"/>
        <w:color w:val="1B1B1B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57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57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7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57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7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57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573"/>
      </w:pPr>
      <w:rPr>
        <w:rFonts w:hint="default"/>
        <w:lang w:val="ru-RU" w:eastAsia="ru-RU" w:bidi="ru-RU"/>
      </w:rPr>
    </w:lvl>
  </w:abstractNum>
  <w:abstractNum w:abstractNumId="2" w15:restartNumberingAfterBreak="0">
    <w:nsid w:val="47431BC0"/>
    <w:multiLevelType w:val="multilevel"/>
    <w:tmpl w:val="96968136"/>
    <w:lvl w:ilvl="0">
      <w:start w:val="1"/>
      <w:numFmt w:val="decimal"/>
      <w:lvlText w:val="%1"/>
      <w:lvlJc w:val="left"/>
      <w:pPr>
        <w:ind w:left="102" w:hanging="493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02" w:hanging="493"/>
      </w:pPr>
      <w:rPr>
        <w:rFonts w:ascii="Times New Roman" w:eastAsia="Times New Roman" w:hAnsi="Times New Roman" w:cs="Times New Roman" w:hint="default"/>
        <w:color w:val="1B1B1B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93"/>
      </w:pPr>
      <w:rPr>
        <w:rFonts w:hint="default"/>
        <w:lang w:val="ru-RU" w:eastAsia="ru-RU" w:bidi="ru-RU"/>
      </w:rPr>
    </w:lvl>
  </w:abstractNum>
  <w:abstractNum w:abstractNumId="3" w15:restartNumberingAfterBreak="0">
    <w:nsid w:val="4FA94E6E"/>
    <w:multiLevelType w:val="hybridMultilevel"/>
    <w:tmpl w:val="12FE0B62"/>
    <w:lvl w:ilvl="0" w:tplc="2DC89CF2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color w:val="1B1B1B"/>
        <w:w w:val="100"/>
        <w:sz w:val="28"/>
        <w:szCs w:val="28"/>
        <w:lang w:val="ru-RU" w:eastAsia="ru-RU" w:bidi="ru-RU"/>
      </w:rPr>
    </w:lvl>
    <w:lvl w:ilvl="1" w:tplc="9CFE684A">
      <w:numFmt w:val="bullet"/>
      <w:lvlText w:val="•"/>
      <w:lvlJc w:val="left"/>
      <w:pPr>
        <w:ind w:left="1046" w:hanging="164"/>
      </w:pPr>
      <w:rPr>
        <w:rFonts w:hint="default"/>
        <w:lang w:val="ru-RU" w:eastAsia="ru-RU" w:bidi="ru-RU"/>
      </w:rPr>
    </w:lvl>
    <w:lvl w:ilvl="2" w:tplc="5A3ADAFA">
      <w:numFmt w:val="bullet"/>
      <w:lvlText w:val="•"/>
      <w:lvlJc w:val="left"/>
      <w:pPr>
        <w:ind w:left="1993" w:hanging="164"/>
      </w:pPr>
      <w:rPr>
        <w:rFonts w:hint="default"/>
        <w:lang w:val="ru-RU" w:eastAsia="ru-RU" w:bidi="ru-RU"/>
      </w:rPr>
    </w:lvl>
    <w:lvl w:ilvl="3" w:tplc="52D65A78">
      <w:numFmt w:val="bullet"/>
      <w:lvlText w:val="•"/>
      <w:lvlJc w:val="left"/>
      <w:pPr>
        <w:ind w:left="2939" w:hanging="164"/>
      </w:pPr>
      <w:rPr>
        <w:rFonts w:hint="default"/>
        <w:lang w:val="ru-RU" w:eastAsia="ru-RU" w:bidi="ru-RU"/>
      </w:rPr>
    </w:lvl>
    <w:lvl w:ilvl="4" w:tplc="31585A78">
      <w:numFmt w:val="bullet"/>
      <w:lvlText w:val="•"/>
      <w:lvlJc w:val="left"/>
      <w:pPr>
        <w:ind w:left="3886" w:hanging="164"/>
      </w:pPr>
      <w:rPr>
        <w:rFonts w:hint="default"/>
        <w:lang w:val="ru-RU" w:eastAsia="ru-RU" w:bidi="ru-RU"/>
      </w:rPr>
    </w:lvl>
    <w:lvl w:ilvl="5" w:tplc="3E884D74">
      <w:numFmt w:val="bullet"/>
      <w:lvlText w:val="•"/>
      <w:lvlJc w:val="left"/>
      <w:pPr>
        <w:ind w:left="4833" w:hanging="164"/>
      </w:pPr>
      <w:rPr>
        <w:rFonts w:hint="default"/>
        <w:lang w:val="ru-RU" w:eastAsia="ru-RU" w:bidi="ru-RU"/>
      </w:rPr>
    </w:lvl>
    <w:lvl w:ilvl="6" w:tplc="F2089FE4">
      <w:numFmt w:val="bullet"/>
      <w:lvlText w:val="•"/>
      <w:lvlJc w:val="left"/>
      <w:pPr>
        <w:ind w:left="5779" w:hanging="164"/>
      </w:pPr>
      <w:rPr>
        <w:rFonts w:hint="default"/>
        <w:lang w:val="ru-RU" w:eastAsia="ru-RU" w:bidi="ru-RU"/>
      </w:rPr>
    </w:lvl>
    <w:lvl w:ilvl="7" w:tplc="7C541A2E">
      <w:numFmt w:val="bullet"/>
      <w:lvlText w:val="•"/>
      <w:lvlJc w:val="left"/>
      <w:pPr>
        <w:ind w:left="6726" w:hanging="164"/>
      </w:pPr>
      <w:rPr>
        <w:rFonts w:hint="default"/>
        <w:lang w:val="ru-RU" w:eastAsia="ru-RU" w:bidi="ru-RU"/>
      </w:rPr>
    </w:lvl>
    <w:lvl w:ilvl="8" w:tplc="C66A845E">
      <w:numFmt w:val="bullet"/>
      <w:lvlText w:val="•"/>
      <w:lvlJc w:val="left"/>
      <w:pPr>
        <w:ind w:left="7673" w:hanging="164"/>
      </w:pPr>
      <w:rPr>
        <w:rFonts w:hint="default"/>
        <w:lang w:val="ru-RU" w:eastAsia="ru-RU" w:bidi="ru-RU"/>
      </w:rPr>
    </w:lvl>
  </w:abstractNum>
  <w:abstractNum w:abstractNumId="4" w15:restartNumberingAfterBreak="0">
    <w:nsid w:val="51E512FE"/>
    <w:multiLevelType w:val="multilevel"/>
    <w:tmpl w:val="E3EA4A0A"/>
    <w:lvl w:ilvl="0">
      <w:start w:val="2"/>
      <w:numFmt w:val="decimal"/>
      <w:lvlText w:val="%1"/>
      <w:lvlJc w:val="left"/>
      <w:pPr>
        <w:ind w:left="102" w:hanging="633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02" w:hanging="633"/>
      </w:pPr>
      <w:rPr>
        <w:rFonts w:ascii="Times New Roman" w:eastAsia="Times New Roman" w:hAnsi="Times New Roman" w:cs="Times New Roman" w:hint="default"/>
        <w:color w:val="1B1B1B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6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6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6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6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633"/>
      </w:pPr>
      <w:rPr>
        <w:rFonts w:hint="default"/>
        <w:lang w:val="ru-RU" w:eastAsia="ru-RU" w:bidi="ru-RU"/>
      </w:rPr>
    </w:lvl>
  </w:abstractNum>
  <w:abstractNum w:abstractNumId="5" w15:restartNumberingAfterBreak="0">
    <w:nsid w:val="51EB7091"/>
    <w:multiLevelType w:val="multilevel"/>
    <w:tmpl w:val="A5C04D7C"/>
    <w:lvl w:ilvl="0">
      <w:start w:val="3"/>
      <w:numFmt w:val="decimal"/>
      <w:lvlText w:val="%1"/>
      <w:lvlJc w:val="left"/>
      <w:pPr>
        <w:ind w:left="102" w:hanging="493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02" w:hanging="493"/>
      </w:pPr>
      <w:rPr>
        <w:rFonts w:ascii="Times New Roman" w:eastAsia="Times New Roman" w:hAnsi="Times New Roman" w:cs="Times New Roman" w:hint="default"/>
        <w:color w:val="1B1B1B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93"/>
      </w:pPr>
      <w:rPr>
        <w:rFonts w:hint="default"/>
        <w:lang w:val="ru-RU" w:eastAsia="ru-RU" w:bidi="ru-RU"/>
      </w:rPr>
    </w:lvl>
  </w:abstractNum>
  <w:abstractNum w:abstractNumId="6" w15:restartNumberingAfterBreak="0">
    <w:nsid w:val="54A634A2"/>
    <w:multiLevelType w:val="multilevel"/>
    <w:tmpl w:val="56B60198"/>
    <w:lvl w:ilvl="0">
      <w:start w:val="3"/>
      <w:numFmt w:val="decimal"/>
      <w:lvlText w:val="%1"/>
      <w:lvlJc w:val="left"/>
      <w:pPr>
        <w:ind w:left="102" w:hanging="493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02" w:hanging="493"/>
      </w:pPr>
      <w:rPr>
        <w:rFonts w:ascii="Times New Roman" w:eastAsia="Times New Roman" w:hAnsi="Times New Roman" w:cs="Times New Roman" w:hint="default"/>
        <w:color w:val="1B1B1B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717"/>
      </w:pPr>
      <w:rPr>
        <w:rFonts w:ascii="Times New Roman" w:eastAsia="Times New Roman" w:hAnsi="Times New Roman" w:cs="Times New Roman" w:hint="default"/>
        <w:color w:val="1B1B1B"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39" w:hanging="71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71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71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71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71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717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D1"/>
    <w:rsid w:val="00281C2B"/>
    <w:rsid w:val="00405D07"/>
    <w:rsid w:val="00842AD1"/>
    <w:rsid w:val="00C965DD"/>
    <w:rsid w:val="00D10460"/>
    <w:rsid w:val="00E4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B7E31"/>
  <w15:chartTrackingRefBased/>
  <w15:docId w15:val="{9E8871FA-4996-463F-A56C-15D945AD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2503</Words>
  <Characters>14272</Characters>
  <Application>Microsoft Office Word</Application>
  <DocSecurity>0</DocSecurity>
  <Lines>118</Lines>
  <Paragraphs>33</Paragraphs>
  <ScaleCrop>false</ScaleCrop>
  <Company/>
  <LinksUpToDate>false</LinksUpToDate>
  <CharactersWithSpaces>16742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2022-05-17T09:10:00Z</dcterms:created>
  <dcterms:modified xsi:type="dcterms:W3CDTF">2022-05-17T09:18:00Z</dcterms:modified>
</cp:coreProperties>
</file>